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692"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ПРИЛОЖЕНИЕ</w:t>
      </w:r>
      <w:r>
        <w:rPr>
          <w:rFonts w:ascii="Times New Roman" w:hAnsi="Times New Roman" w:cs="Times New Roman"/>
          <w:spacing w:val="-6"/>
          <w:sz w:val="28"/>
          <w:szCs w:val="28"/>
        </w:rPr>
        <w:t xml:space="preserve"> № 1</w:t>
      </w:r>
    </w:p>
    <w:p w:rsidR="00D73692" w:rsidRDefault="00D7369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к постановлению Правительства</w:t>
      </w: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 xml:space="preserve">от </w:t>
      </w:r>
      <w:r w:rsidR="00B7584B" w:rsidRPr="00B7584B">
        <w:rPr>
          <w:rFonts w:ascii="Times New Roman" w:hAnsi="Times New Roman" w:cs="Times New Roman"/>
          <w:bCs/>
          <w:spacing w:val="-6"/>
          <w:sz w:val="28"/>
          <w:szCs w:val="28"/>
        </w:rPr>
        <w:t>11.05.2022</w:t>
      </w:r>
      <w:r w:rsidR="00B7584B" w:rsidRPr="00B7584B">
        <w:rPr>
          <w:rFonts w:ascii="Times New Roman" w:hAnsi="Times New Roman" w:cs="Times New Roman"/>
          <w:spacing w:val="-6"/>
          <w:sz w:val="28"/>
          <w:szCs w:val="28"/>
        </w:rPr>
        <w:t xml:space="preserve">     </w:t>
      </w:r>
      <w:r w:rsidRPr="00B7584B">
        <w:rPr>
          <w:rFonts w:ascii="Times New Roman" w:hAnsi="Times New Roman" w:cs="Times New Roman"/>
          <w:spacing w:val="-6"/>
          <w:sz w:val="28"/>
          <w:szCs w:val="28"/>
        </w:rPr>
        <w:t xml:space="preserve">      </w:t>
      </w:r>
      <w:r w:rsidR="00B7584B" w:rsidRPr="00B7584B">
        <w:rPr>
          <w:rFonts w:ascii="Times New Roman" w:hAnsi="Times New Roman" w:cs="Times New Roman"/>
          <w:spacing w:val="-6"/>
          <w:sz w:val="28"/>
          <w:szCs w:val="28"/>
        </w:rPr>
        <w:t xml:space="preserve">        </w:t>
      </w:r>
      <w:r w:rsidRPr="00B7584B">
        <w:rPr>
          <w:rFonts w:ascii="Times New Roman" w:hAnsi="Times New Roman" w:cs="Times New Roman"/>
          <w:spacing w:val="-6"/>
          <w:sz w:val="28"/>
          <w:szCs w:val="28"/>
        </w:rPr>
        <w:t>№</w:t>
      </w:r>
      <w:r w:rsidR="00B7584B">
        <w:rPr>
          <w:rFonts w:ascii="Times New Roman" w:hAnsi="Times New Roman" w:cs="Times New Roman"/>
          <w:spacing w:val="-6"/>
          <w:sz w:val="28"/>
          <w:szCs w:val="28"/>
        </w:rPr>
        <w:t xml:space="preserve"> 106</w:t>
      </w:r>
    </w:p>
    <w:p w:rsidR="00BB3816" w:rsidRPr="006133A4" w:rsidRDefault="00BB3816" w:rsidP="00BB3816">
      <w:pPr>
        <w:rPr>
          <w:rFonts w:ascii="Times New Roman" w:hAnsi="Times New Roman" w:cs="Times New Roman"/>
          <w:color w:val="000000"/>
          <w:sz w:val="28"/>
          <w:szCs w:val="28"/>
        </w:rPr>
      </w:pPr>
    </w:p>
    <w:p w:rsidR="00042C6C" w:rsidRDefault="00042C6C">
      <w:pPr>
        <w:rPr>
          <w:rFonts w:ascii="Times New Roman" w:hAnsi="Times New Roman" w:cs="Times New Roman"/>
          <w:color w:val="000000"/>
          <w:sz w:val="28"/>
          <w:szCs w:val="28"/>
        </w:rPr>
      </w:pPr>
    </w:p>
    <w:p w:rsidR="006133A4" w:rsidRPr="006133A4" w:rsidRDefault="006133A4">
      <w:pPr>
        <w:rPr>
          <w:rFonts w:ascii="Times New Roman" w:hAnsi="Times New Roman" w:cs="Times New Roman"/>
          <w:color w:val="000000"/>
          <w:sz w:val="28"/>
          <w:szCs w:val="28"/>
        </w:rPr>
      </w:pP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доходов</w:t>
      </w: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республиканского бюджета за </w:t>
      </w:r>
      <w:r w:rsidR="00774C59">
        <w:rPr>
          <w:rFonts w:ascii="Times New Roman" w:hAnsi="Times New Roman" w:cs="Times New Roman"/>
          <w:color w:val="000000"/>
          <w:sz w:val="28"/>
          <w:szCs w:val="28"/>
        </w:rPr>
        <w:t>первый квартал</w:t>
      </w:r>
      <w:r w:rsidR="00042C6C" w:rsidRPr="00042C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w:t>
      </w:r>
      <w:r w:rsidR="001A7625">
        <w:rPr>
          <w:rFonts w:ascii="Times New Roman" w:hAnsi="Times New Roman" w:cs="Times New Roman"/>
          <w:color w:val="000000"/>
          <w:sz w:val="28"/>
          <w:szCs w:val="28"/>
        </w:rPr>
        <w:t>2</w:t>
      </w:r>
      <w:r w:rsidR="003C7760">
        <w:rPr>
          <w:rFonts w:ascii="Times New Roman" w:hAnsi="Times New Roman" w:cs="Times New Roman"/>
          <w:color w:val="000000"/>
          <w:sz w:val="28"/>
          <w:szCs w:val="28"/>
        </w:rPr>
        <w:t>2</w:t>
      </w:r>
      <w:r>
        <w:rPr>
          <w:rFonts w:ascii="Times New Roman" w:hAnsi="Times New Roman" w:cs="Times New Roman"/>
          <w:color w:val="000000"/>
          <w:sz w:val="28"/>
          <w:szCs w:val="28"/>
        </w:rPr>
        <w:t xml:space="preserve"> года</w:t>
      </w:r>
    </w:p>
    <w:p w:rsidR="00BB3816" w:rsidRDefault="00BB3816">
      <w:pPr>
        <w:spacing w:line="240" w:lineRule="exact"/>
        <w:jc w:val="center"/>
        <w:rPr>
          <w:rFonts w:ascii="Times New Roman" w:hAnsi="Times New Roman" w:cs="Times New Roman"/>
          <w:color w:val="000000"/>
          <w:sz w:val="28"/>
          <w:szCs w:val="28"/>
        </w:rPr>
      </w:pPr>
    </w:p>
    <w:p w:rsidR="00BA5A17" w:rsidRDefault="009D394A">
      <w:pPr>
        <w:jc w:val="right"/>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ед.изм</w:t>
      </w:r>
      <w:proofErr w:type="spellEnd"/>
      <w:r>
        <w:rPr>
          <w:rFonts w:ascii="Times New Roman" w:hAnsi="Times New Roman" w:cs="Times New Roman"/>
          <w:color w:val="000000"/>
          <w:sz w:val="28"/>
          <w:szCs w:val="28"/>
        </w:rPr>
        <w:t>.</w:t>
      </w:r>
      <w:r w:rsidR="00BA5A17">
        <w:rPr>
          <w:rFonts w:ascii="Times New Roman" w:hAnsi="Times New Roman" w:cs="Times New Roman"/>
          <w:color w:val="000000"/>
          <w:sz w:val="28"/>
          <w:szCs w:val="28"/>
        </w:rPr>
        <w:t>-тыс. рублей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3118"/>
        <w:gridCol w:w="1843"/>
      </w:tblGrid>
      <w:tr w:rsidR="003C7760" w:rsidRPr="003C7760" w:rsidTr="003C7760">
        <w:trPr>
          <w:trHeight w:val="20"/>
        </w:trPr>
        <w:tc>
          <w:tcPr>
            <w:tcW w:w="4390" w:type="dxa"/>
            <w:shd w:val="clear" w:color="auto" w:fill="auto"/>
            <w:vAlign w:val="center"/>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Наименование </w:t>
            </w:r>
            <w:r w:rsidRPr="003C7760">
              <w:rPr>
                <w:rFonts w:ascii="Times New Roman" w:hAnsi="Times New Roman" w:cs="Times New Roman"/>
                <w:color w:val="000000"/>
                <w:sz w:val="24"/>
                <w:szCs w:val="24"/>
                <w:lang w:eastAsia="ru-RU"/>
              </w:rPr>
              <w:br/>
              <w:t>показателя</w:t>
            </w:r>
          </w:p>
        </w:tc>
        <w:tc>
          <w:tcPr>
            <w:tcW w:w="3118" w:type="dxa"/>
            <w:shd w:val="clear" w:color="auto" w:fill="auto"/>
            <w:vAlign w:val="center"/>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Код дохода по бюджетной классификации</w:t>
            </w:r>
          </w:p>
        </w:tc>
        <w:tc>
          <w:tcPr>
            <w:tcW w:w="1843" w:type="dxa"/>
            <w:shd w:val="clear" w:color="auto" w:fill="auto"/>
            <w:vAlign w:val="center"/>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Сумма</w:t>
            </w:r>
          </w:p>
        </w:tc>
      </w:tr>
      <w:tr w:rsidR="003C7760" w:rsidRPr="003C7760" w:rsidTr="003C7760">
        <w:trPr>
          <w:trHeight w:val="20"/>
        </w:trPr>
        <w:tc>
          <w:tcPr>
            <w:tcW w:w="4390" w:type="dxa"/>
            <w:shd w:val="clear" w:color="auto" w:fill="auto"/>
            <w:vAlign w:val="center"/>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w:t>
            </w:r>
          </w:p>
        </w:tc>
        <w:tc>
          <w:tcPr>
            <w:tcW w:w="3118" w:type="dxa"/>
            <w:shd w:val="clear" w:color="auto" w:fill="auto"/>
            <w:vAlign w:val="center"/>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w:t>
            </w:r>
          </w:p>
        </w:tc>
        <w:tc>
          <w:tcPr>
            <w:tcW w:w="1843" w:type="dxa"/>
            <w:shd w:val="clear" w:color="auto" w:fill="auto"/>
            <w:vAlign w:val="center"/>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бюджета - всего</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Х</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27 189 839,20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 том числе:</w:t>
            </w:r>
          </w:p>
        </w:tc>
        <w:tc>
          <w:tcPr>
            <w:tcW w:w="3118"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НАЛОГОВЫЕ И НЕНАЛОГОВЫЕ ДОХОДЫ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000 1 00 00 000 00 0000 000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3 356 265,81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НАЛОГИ НА ПРИБЫЛЬ, ДОХОДЫ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000 1 01 00 000 00 0000 000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1 836 477,63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прибыль организаций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000 1 01 01 000 00 0000 110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282 164,07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000 1 01 01 010 00 0000 110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282 164,07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прибыл</w:t>
            </w:r>
            <w:bookmarkStart w:id="0" w:name="_GoBack"/>
            <w:bookmarkEnd w:id="0"/>
            <w:r w:rsidRPr="003C7760">
              <w:rPr>
                <w:rFonts w:ascii="Times New Roman" w:hAnsi="Times New Roman" w:cs="Times New Roman"/>
                <w:color w:val="000000"/>
                <w:sz w:val="24"/>
                <w:szCs w:val="24"/>
                <w:lang w:eastAsia="ru-RU"/>
              </w:rPr>
              <w:t>ь организаций (за исключением консолидированных групп налогоплательщиков), зачисляемый в бюджеты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000 1 01 01 012 02 0000 110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274 070,14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000 1 01 01 014 02 0000 110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8 093,93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доходы физических лиц</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000 1 01 02 000 01 0000 110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1 554 313,56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000 1 01 02 010 01 0000 110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1 537 044,37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w:t>
            </w:r>
            <w:r w:rsidRPr="003C7760">
              <w:rPr>
                <w:rFonts w:ascii="Times New Roman" w:hAnsi="Times New Roman" w:cs="Times New Roman"/>
                <w:color w:val="000000"/>
                <w:sz w:val="24"/>
                <w:szCs w:val="24"/>
                <w:lang w:eastAsia="ru-RU"/>
              </w:rPr>
              <w:lastRenderedPageBreak/>
              <w:t>занимающихся частной практикой в соответствии со статьей 227 Налогового кодекса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000 1 01 02 020 01 0000 110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-1 441,36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000 1 01 02 030 01 0000 110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2 884,03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000 1 01 02 040 01 0000 110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6 674,91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000 1 01 02 050 01 0000 110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000 1 01 02 080 01 0000 110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9 151,61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930 020,36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000 1 03 02 000 01 0000 110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930 020,36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w:t>
            </w:r>
            <w:r w:rsidRPr="003C7760">
              <w:rPr>
                <w:rFonts w:ascii="Times New Roman" w:hAnsi="Times New Roman" w:cs="Times New Roman"/>
                <w:color w:val="000000"/>
                <w:sz w:val="24"/>
                <w:szCs w:val="24"/>
                <w:lang w:eastAsia="ru-RU"/>
              </w:rPr>
              <w:lastRenderedPageBreak/>
              <w:t>(шампанских),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000 1 03 02 140 01 0000 110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32 460,98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000 1 03 02 142 01 0000 110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6 726,00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000 1 03 02 143 01 0000 110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25 734,98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Доходы от уплаты акцизов на этиловый спирт из пищевого сырья (за </w:t>
            </w:r>
            <w:r w:rsidRPr="003C7760">
              <w:rPr>
                <w:rFonts w:ascii="Times New Roman" w:hAnsi="Times New Roman" w:cs="Times New Roman"/>
                <w:color w:val="000000"/>
                <w:sz w:val="24"/>
                <w:szCs w:val="24"/>
                <w:lang w:eastAsia="ru-RU"/>
              </w:rPr>
              <w:lastRenderedPageBreak/>
              <w:t xml:space="preserve">исключением дистиллятов винного, виноградного, плодового, коньячного, </w:t>
            </w:r>
            <w:proofErr w:type="spellStart"/>
            <w:r w:rsidRPr="003C7760">
              <w:rPr>
                <w:rFonts w:ascii="Times New Roman" w:hAnsi="Times New Roman" w:cs="Times New Roman"/>
                <w:color w:val="000000"/>
                <w:sz w:val="24"/>
                <w:szCs w:val="24"/>
                <w:lang w:eastAsia="ru-RU"/>
              </w:rPr>
              <w:t>кальвадосного</w:t>
            </w:r>
            <w:proofErr w:type="spellEnd"/>
            <w:r w:rsidRPr="003C7760">
              <w:rPr>
                <w:rFonts w:ascii="Times New Roman" w:hAnsi="Times New Roman" w:cs="Times New Roman"/>
                <w:color w:val="000000"/>
                <w:sz w:val="24"/>
                <w:szCs w:val="24"/>
                <w:lang w:eastAsia="ru-RU"/>
              </w:rPr>
              <w:t xml:space="preserve">, </w:t>
            </w:r>
            <w:proofErr w:type="spellStart"/>
            <w:r w:rsidRPr="003C7760">
              <w:rPr>
                <w:rFonts w:ascii="Times New Roman" w:hAnsi="Times New Roman" w:cs="Times New Roman"/>
                <w:color w:val="000000"/>
                <w:sz w:val="24"/>
                <w:szCs w:val="24"/>
                <w:lang w:eastAsia="ru-RU"/>
              </w:rPr>
              <w:t>вискового</w:t>
            </w:r>
            <w:proofErr w:type="spellEnd"/>
            <w:r w:rsidRPr="003C7760">
              <w:rPr>
                <w:rFonts w:ascii="Times New Roman" w:hAnsi="Times New Roman" w:cs="Times New Roman"/>
                <w:color w:val="000000"/>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000 1 03 02 190 01 0000 110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160,73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3C7760">
              <w:rPr>
                <w:rFonts w:ascii="Times New Roman" w:hAnsi="Times New Roman" w:cs="Times New Roman"/>
                <w:color w:val="000000"/>
                <w:sz w:val="24"/>
                <w:szCs w:val="24"/>
                <w:lang w:eastAsia="ru-RU"/>
              </w:rPr>
              <w:t>кальвадосный</w:t>
            </w:r>
            <w:proofErr w:type="spellEnd"/>
            <w:r w:rsidRPr="003C7760">
              <w:rPr>
                <w:rFonts w:ascii="Times New Roman" w:hAnsi="Times New Roman" w:cs="Times New Roman"/>
                <w:color w:val="000000"/>
                <w:sz w:val="24"/>
                <w:szCs w:val="24"/>
                <w:lang w:eastAsia="ru-RU"/>
              </w:rPr>
              <w:t xml:space="preserve">, </w:t>
            </w:r>
            <w:proofErr w:type="spellStart"/>
            <w:r w:rsidRPr="003C7760">
              <w:rPr>
                <w:rFonts w:ascii="Times New Roman" w:hAnsi="Times New Roman" w:cs="Times New Roman"/>
                <w:color w:val="000000"/>
                <w:sz w:val="24"/>
                <w:szCs w:val="24"/>
                <w:lang w:eastAsia="ru-RU"/>
              </w:rPr>
              <w:t>висковый</w:t>
            </w:r>
            <w:proofErr w:type="spellEnd"/>
            <w:r w:rsidRPr="003C7760">
              <w:rPr>
                <w:rFonts w:ascii="Times New Roman" w:hAnsi="Times New Roman" w:cs="Times New Roman"/>
                <w:color w:val="000000"/>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000 1 03 02 200 01 0000 110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-1,24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000 1 03 02 210 01 0000 110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18,28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000 1 03 02 220 01 0000 110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77,02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w:t>
            </w:r>
            <w:r w:rsidRPr="003C7760">
              <w:rPr>
                <w:rFonts w:ascii="Times New Roman" w:hAnsi="Times New Roman" w:cs="Times New Roman"/>
                <w:color w:val="000000"/>
                <w:sz w:val="24"/>
                <w:szCs w:val="24"/>
                <w:lang w:eastAsia="ru-RU"/>
              </w:rPr>
              <w:lastRenderedPageBreak/>
              <w:t>дифференцированных нормативов отчислений в местные бюджеты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000 1 03 02 230 01 0000 110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430 934,76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000 1 03 02 231 01 0000 110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317 935,28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000 1 03 02 232 01 0000 110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112 999,48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3C7760">
              <w:rPr>
                <w:rFonts w:ascii="Times New Roman" w:hAnsi="Times New Roman" w:cs="Times New Roman"/>
                <w:color w:val="000000"/>
                <w:sz w:val="24"/>
                <w:szCs w:val="24"/>
                <w:lang w:eastAsia="ru-RU"/>
              </w:rPr>
              <w:t>инжекторных</w:t>
            </w:r>
            <w:proofErr w:type="spellEnd"/>
            <w:r w:rsidRPr="003C7760">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000 1 03 02 240 01 0000 110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2 761,32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3C7760">
              <w:rPr>
                <w:rFonts w:ascii="Times New Roman" w:hAnsi="Times New Roman" w:cs="Times New Roman"/>
                <w:color w:val="000000"/>
                <w:sz w:val="24"/>
                <w:szCs w:val="24"/>
                <w:lang w:eastAsia="ru-RU"/>
              </w:rPr>
              <w:t>инжекторных</w:t>
            </w:r>
            <w:proofErr w:type="spellEnd"/>
            <w:r w:rsidRPr="003C7760">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000 1 03 02 241 01 0000 110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2 037,25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Доходы от уплаты акцизов на моторные масла для дизельных и (или) </w:t>
            </w:r>
            <w:r w:rsidRPr="003C7760">
              <w:rPr>
                <w:rFonts w:ascii="Times New Roman" w:hAnsi="Times New Roman" w:cs="Times New Roman"/>
                <w:color w:val="000000"/>
                <w:sz w:val="24"/>
                <w:szCs w:val="24"/>
                <w:lang w:eastAsia="ru-RU"/>
              </w:rPr>
              <w:lastRenderedPageBreak/>
              <w:t>карбюраторных (</w:t>
            </w:r>
            <w:proofErr w:type="spellStart"/>
            <w:r w:rsidRPr="003C7760">
              <w:rPr>
                <w:rFonts w:ascii="Times New Roman" w:hAnsi="Times New Roman" w:cs="Times New Roman"/>
                <w:color w:val="000000"/>
                <w:sz w:val="24"/>
                <w:szCs w:val="24"/>
                <w:lang w:eastAsia="ru-RU"/>
              </w:rPr>
              <w:t>инжекторных</w:t>
            </w:r>
            <w:proofErr w:type="spellEnd"/>
            <w:r w:rsidRPr="003C7760">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000 1 03 02 242 01 0000 110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724,07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000 1 03 02 250 01 0000 110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521 423,94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000 1 03 02 251 01 0000 110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384 696,44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000 1 03 02 252 01 0000 110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136 727,50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000 1 03 02 260 01 0000 110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-57 815,44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000 1 03 02 261 01 0000 110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-42 655,11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000 1 03 02 262 01 0000 110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-15 160,33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НАЛОГИ НА СОВОКУПНЫЙ ДОХОД</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4 995,04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000 1 05 01 000 00 0000 110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000 1 05 01 010 01 0000 110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000 1 05 01 011 01 0000 110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000 1 05 01 012 01 0000 110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000 1 05 01 020 01 0000 110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w:t>
            </w:r>
            <w:r w:rsidRPr="003C7760">
              <w:rPr>
                <w:rFonts w:ascii="Times New Roman" w:hAnsi="Times New Roman" w:cs="Times New Roman"/>
                <w:color w:val="000000"/>
                <w:sz w:val="24"/>
                <w:szCs w:val="24"/>
                <w:lang w:eastAsia="ru-RU"/>
              </w:rPr>
              <w:lastRenderedPageBreak/>
              <w:t>налог, зачисляемый в бюджеты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000 1 05 01 021 01 0000 110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000 1 05 01 022 01 0000 110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000 1 05 01 050 01 0000 110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000 1 05 02 000 02 0000 110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000 1 05 02 010 02 0000 110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000 1 05 02 020 02 0000 110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000 1 05 03 000 01 0000 110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000 1 05 03 010 01 0000 110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000 1 05 03 020 01 0000 110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000 1 05 04 000 02 0000 110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000 1 05 04 010 02 0000 110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000 1 05 04 020 02 0000 110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профессиональный доход</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000 1 05 06 000 01 0000 110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4 995,04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НАЛОГИ НА ИМУЩЕСТВО</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382 001,53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имущество физических лиц</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000 1 06 01 000 00 0000 110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000 1 06 01 020 04 0000 110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000 1 06 01 030 05 0000 110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Налог на имущество физических лиц, взимаемый по ставкам, применяемым к объектам налогообложения, </w:t>
            </w:r>
            <w:r w:rsidRPr="003C7760">
              <w:rPr>
                <w:rFonts w:ascii="Times New Roman" w:hAnsi="Times New Roman" w:cs="Times New Roman"/>
                <w:color w:val="000000"/>
                <w:sz w:val="24"/>
                <w:szCs w:val="24"/>
                <w:lang w:eastAsia="ru-RU"/>
              </w:rPr>
              <w:lastRenderedPageBreak/>
              <w:t>расположенным в границах сельских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000 1 06 01 030 10 0000 110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000 1 06 01 030 13 0000 110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имущество организаций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000 1 06 02 000 02 0000 110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249 067,22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000 1 06 02 010 02 0000 110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194 947,45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000 1 06 02 020 02 0000 110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54 119,77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Транспортный налог</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000 1 06 04 000 02 0000 110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132 934,31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Транспортный налог с организаций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000 1 06 04 011 02 0000 110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9 177,45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Транспортный налог с физических лиц</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000 1 06 04 012 02 0000 110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123 756,86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Земельный налог</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000 1 06 06 000 00 0000 110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Земельный налог с организаций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000 1 06 06 030 00 0000 110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000 1 06 06 032 04 0000 110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межселенных территорий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000 1 06 06 033 05 0000 110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000 1 06 06 033 10 0000 110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000 1 06 06 033 13 0000 110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Земельный налог с физических лиц</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000 1 06 06 040 00 0000 110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000 1 06 06 042 04 0000 110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000 1 06 06 043 05 0000 110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000 1 06 06 043 10 0000 110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Земельный налог с физических лиц, обладающих земельным участком, </w:t>
            </w:r>
            <w:r w:rsidRPr="003C7760">
              <w:rPr>
                <w:rFonts w:ascii="Times New Roman" w:hAnsi="Times New Roman" w:cs="Times New Roman"/>
                <w:color w:val="000000"/>
                <w:sz w:val="24"/>
                <w:szCs w:val="24"/>
                <w:lang w:eastAsia="ru-RU"/>
              </w:rPr>
              <w:lastRenderedPageBreak/>
              <w:t>расположенным в границах городских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000 1 06 06 043 13 0000 110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000 1 07 00 000 00 0000 000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1 915,36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добычу полезных ископаемых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000 1 07 01 000 01 0000 110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1 917,11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000 1 07 01 020 01 0000 110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1 917,11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000 1 07 01 030 01 0000 110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Сборы за пользование объектами животного мира и за пользование объектами водных биологических ресурсов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000 1 07 04 000 01 0000 110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-1,75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Сбор за пользование объектами животного мира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000 1 07 04 010 01 0000 110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-1,75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15 410,86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000 1 08 02 000 01 0000 110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0,15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по делам, рассматриваемым конституционными (уставными) судами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000 1 08 02 020 01 0000 110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0,15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000 1 08 03 000 01 0000 110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000 1 08 03 010 01 0000 110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w:t>
            </w:r>
            <w:r w:rsidRPr="003C7760">
              <w:rPr>
                <w:rFonts w:ascii="Times New Roman" w:hAnsi="Times New Roman" w:cs="Times New Roman"/>
                <w:color w:val="000000"/>
                <w:sz w:val="24"/>
                <w:szCs w:val="24"/>
                <w:lang w:eastAsia="ru-RU"/>
              </w:rPr>
              <w:lastRenderedPageBreak/>
              <w:t>въездом в Российскую Федерацию или выездом из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000 1 08 06 000 01 0000 110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270,00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000 1 08 07 000 01 0000 110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15 140,71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000 1 08 07 010 01 0000 110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000 1 08 07 020 01 0000 110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13 213,81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000 1 08 07 080 01 0000 110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396,50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000 1 08 07 082 01 0000 110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396,50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000 1 08 07 100 01 0000 110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376,30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000 1 08 07 110 01 0000 110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12,60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000 1 08 07 120 01 0000 110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Государственная пошлина за государственную регистрацию </w:t>
            </w:r>
            <w:r w:rsidRPr="003C7760">
              <w:rPr>
                <w:rFonts w:ascii="Times New Roman" w:hAnsi="Times New Roman" w:cs="Times New Roman"/>
                <w:color w:val="000000"/>
                <w:sz w:val="24"/>
                <w:szCs w:val="24"/>
                <w:lang w:eastAsia="ru-RU"/>
              </w:rPr>
              <w:lastRenderedPageBreak/>
              <w:t>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000 1 08 07 140 01 0000 110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937,00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000 1 08 07 141 01 0000 110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31,00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3C7760">
              <w:rPr>
                <w:rFonts w:ascii="Times New Roman" w:hAnsi="Times New Roman" w:cs="Times New Roman"/>
                <w:color w:val="000000"/>
                <w:sz w:val="24"/>
                <w:szCs w:val="24"/>
                <w:lang w:eastAsia="ru-RU"/>
              </w:rPr>
              <w:t>мототранспортных</w:t>
            </w:r>
            <w:proofErr w:type="spellEnd"/>
            <w:r w:rsidRPr="003C7760">
              <w:rPr>
                <w:rFonts w:ascii="Times New Roman" w:hAnsi="Times New Roman" w:cs="Times New Roman"/>
                <w:color w:val="000000"/>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000 1 08 07 142 01 0000 110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906,00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000 1 08 07 150 01 0000 110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000 1 08 07 300 01 0000 110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000 1 08 07 340 01 0000 110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связанные с государственной </w:t>
            </w:r>
            <w:r w:rsidRPr="003C7760">
              <w:rPr>
                <w:rFonts w:ascii="Times New Roman" w:hAnsi="Times New Roman" w:cs="Times New Roman"/>
                <w:color w:val="000000"/>
                <w:sz w:val="24"/>
                <w:szCs w:val="24"/>
                <w:lang w:eastAsia="ru-RU"/>
              </w:rPr>
              <w:lastRenderedPageBreak/>
              <w:t>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000 1 08 07 380 01 0000 110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102,00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3C7760">
              <w:rPr>
                <w:rFonts w:ascii="Times New Roman" w:hAnsi="Times New Roman" w:cs="Times New Roman"/>
                <w:color w:val="000000"/>
                <w:sz w:val="24"/>
                <w:szCs w:val="24"/>
                <w:lang w:eastAsia="ru-RU"/>
              </w:rPr>
              <w:t>апостиля</w:t>
            </w:r>
            <w:proofErr w:type="spellEnd"/>
            <w:r w:rsidRPr="003C7760">
              <w:rPr>
                <w:rFonts w:ascii="Times New Roman" w:hAnsi="Times New Roman" w:cs="Times New Roman"/>
                <w:color w:val="000000"/>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000 1 08 07 390 01 0000 110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102,50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000 1 08 07 400 01 0000 110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000 1 09 00 000 00 0000 000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0,40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Налоги на имущество</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000 1 09 04 000 00 0000 110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0,77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на пользователей автомобильных дорог</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000 1 09 04 030 01 0000 110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0,77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000 1 09 04 050 00 0000 110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сельских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000 1 09 04 053 10 0000 110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налоги и сборы (по отмененным налогам и сборам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000 1 09 06 000 02 0000 110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Сбор на нужды образовательных учреждений, взимаемый с юридических лиц</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000 1 09 06 020 02 0000 110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000 1 09 11 000 02 0000 110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-0,44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000 1 09 11 010 02 0000 110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000 1 09 11 020 02 0000 110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-0,51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ДОХОДЫ ОТ ИСПОЛЬЗОВАНИЯ ИМУЩЕСТВА, НАХОДЯЩЕГОСЯ В </w:t>
            </w:r>
            <w:r w:rsidRPr="003C7760">
              <w:rPr>
                <w:rFonts w:ascii="Times New Roman" w:hAnsi="Times New Roman" w:cs="Times New Roman"/>
                <w:color w:val="000000"/>
                <w:sz w:val="24"/>
                <w:szCs w:val="24"/>
                <w:lang w:eastAsia="ru-RU"/>
              </w:rPr>
              <w:lastRenderedPageBreak/>
              <w:t>ГОСУДАРСТВЕННОЙ И МУНИЦИПАЛЬНОЙ СОБСТВЕННОСТИ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000 1 11 00 000 00 0000 000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50 131,68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000 1 11 01 000 00 0000 120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000 1 11 01 020 02 0000 120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размещения средств бюджетов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000 1 11 02 000 00 0000 120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размещения временно свободных средств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000 1 11 02 020 02 0000 120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000 1 11 03 000 00 0000 120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000 1 11 03 020 02 0000 120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000 1 11 05 000 00 0000 120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48 661,02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000 1 11 05 010 00 0000 120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w:t>
            </w:r>
            <w:r w:rsidRPr="003C7760">
              <w:rPr>
                <w:rFonts w:ascii="Times New Roman" w:hAnsi="Times New Roman" w:cs="Times New Roman"/>
                <w:color w:val="000000"/>
                <w:sz w:val="24"/>
                <w:szCs w:val="24"/>
                <w:lang w:eastAsia="ru-RU"/>
              </w:rPr>
              <w:lastRenderedPageBreak/>
              <w:t>права на заключение договоров аренды указанных земельных участков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000 1 11 05 012 04 0000 120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000 1 11 05 013 05 0000 120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000 1 11 05 013 13 0000 120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000 1 11 05 020 00 0000 120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30 441,94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000 1 11 05 022 02 0000 120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30 441,94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000 1 11 05 024 04 0000 120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000 1 11 05 025 05 0000 120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000 1 11 05 025 10 0000 120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000 1 11 05 025 13 0000 120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000 1 11 05 030 00 0000 120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6 852,80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000 1 11 05 032 02 0000 120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6 852,80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000 1 11 05 035 05 0000 120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000 1 11 05 070 00 0000 120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11 366,28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000 1 11 05 072 02 0000 120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11 366,28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сдачи в аренду имущества, составляющего казну городских округов (за исключением земельных участков)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000 1 11 05 074 04 0000 120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Доходы от сдачи в аренду имущества, составляющего казну муниципальных районов (за исключением земельных участков)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000 1 11 05 075 05 0000 120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000 1 11 05 075 10 0000 120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Платежи от государственных и муниципальных унитарных предприятий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000 1 11 07 000 00 0000 120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1 470,65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000 1 11 07 010 00 0000 120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1 470,65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000 1 11 07 012 02 0000 120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1 470,65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000 1 11 07 014 04 0000 120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000 1 11 07 015 05 0000 120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000 1 11 09 000 00 0000 120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000 1 11 09 040 00 0000 120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000 1 11 09 044 04 0000 120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ПЛАТЕЖИ ПРИ ПОЛЬЗОВАНИИ ПРИРОДНЫМИ РЕСУРСАМИ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1 054,04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негативное воздействие на окружающую среду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000 1 12 01 000 01 0000 120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000 1 12 01 010 01 0000 120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сбросы загрязняющих веществ в водные объекты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000 1 12 01 030 01 0000 120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размещение отходов производства и потребления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000 1 12 01 040 01 0000 120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размещение отходов производства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000 1 12 01 041 01 0000 120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размещение твердых коммунальных отходов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000 1 12 01 042 01 0000 120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000 1 12 01 070 01 0000 120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Платежи при пользовании недрами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000 1 12 02 000 00 0000 120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701,33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000 1 12 02 010 01 0000 120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000 1 12 02 012 01 0000 120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000 1 12 02 030 01 0000 120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673,33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000 1 12 02 050 01 0000 120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28,00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Плата за проведение государственной экспертизы запасов полезных ископаемых и подземных вод, геологической информации о </w:t>
            </w:r>
            <w:r w:rsidRPr="003C7760">
              <w:rPr>
                <w:rFonts w:ascii="Times New Roman" w:hAnsi="Times New Roman" w:cs="Times New Roman"/>
                <w:color w:val="000000"/>
                <w:sz w:val="24"/>
                <w:szCs w:val="24"/>
                <w:lang w:eastAsia="ru-RU"/>
              </w:rPr>
              <w:lastRenderedPageBreak/>
              <w:t>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000 1 12 02 052 01 0000 120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28,00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000 1 12 02 100 00 0000 120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000 1 12 02 102 02 0000 120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использование лесов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000 1 12 04 000 00 0000 120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352,71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000 1 12 04 010 00 0000 120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352,71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000 1 12 04 013 02 0000 120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57,22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000 1 12 04 014 02 0000 120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285,05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000 1 12 04 015 02 0000 120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10,44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32 596,86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оказания платных услуг (работ)</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000 1 13 01 000 00 0000 130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78,50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000 1 13 01 031 01 0000 130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13,73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Плата за предоставление сведений, документов, содержащихся в государственных реестрах (регистрах)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000 1 13 01 400 01 0000 130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0,20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w:t>
            </w:r>
            <w:r w:rsidRPr="003C7760">
              <w:rPr>
                <w:rFonts w:ascii="Times New Roman" w:hAnsi="Times New Roman" w:cs="Times New Roman"/>
                <w:color w:val="000000"/>
                <w:sz w:val="24"/>
                <w:szCs w:val="24"/>
                <w:lang w:eastAsia="ru-RU"/>
              </w:rPr>
              <w:lastRenderedPageBreak/>
              <w:t>государственными органами, учреждениями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000 1 13 01 410 01 0000 130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0,20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доходы от оказания платных услуг (работ)</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000 1 13 01 990 00 0000 130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64,58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000 1 13 01 992 02 0000 130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64,58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000 1 13 01 994 04 0000 130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000 1 13 01 995 10 0000 130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компенсации затрат государства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000 1 13 02 000 00 0000 130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32 518,36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доходы от компенсации затрат государства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000 1 13 02 990 00 0000 130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32 518,36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000 1 13 02 992 02 0000 130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32 518,36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доходы от компенсации затрат бюджетов муниципальных районов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000 1 13 02 995 05 0000 130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доходы от компенсации затрат бюджетов сельских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000 1 13 02 995 10 0000 130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доходы от компенсации затрат бюджетов территориальных фондов обязательного медицинского страхования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000 1 13 02 999 09 0000 130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6 274,30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000 1 14 02 000 00 0000 000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2 776,56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000 1 14 02 020 02 0000 410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2 776,56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000 1 14 02 022 02 0000 410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1 284,55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000 1 14 02 023 02 0000 410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1 492,01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000 1 14 02 040 04 0000 410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000 1 14 02 042 04 0000 410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000 1 14 02 050 05 0000 410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000 1 14 02 052 05 0000 410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000 1 14 02 053 05 0000 410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000 1 14 06 000 00 0000 430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3 497,74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000 1 14 06 010 00 0000 430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000 1 14 06 012 04 0000 430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000 1 14 06 013 05 0000 430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000 1 14 06 020 00 0000 430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3 497,74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000 1 14 06 022 02 0000 430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3 497,74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000 1 14 06 025 05 0000 430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000 1 14 06 025 10 0000 430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000 1 14 06 025 13 0000 430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ШТРАФЫ, САНКЦИИ, ВОЗМЕЩЕНИЕ УЩЕРБА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93 439,31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000 1 16 01 000 01 0000 140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88 100,02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000 1 16 01 050 01 0000 140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000 1 16 01 053 01 0000 140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000 1 16 01 060 01 0000 140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w:t>
            </w:r>
            <w:r w:rsidRPr="003C7760">
              <w:rPr>
                <w:rFonts w:ascii="Times New Roman" w:hAnsi="Times New Roman" w:cs="Times New Roman"/>
                <w:color w:val="000000"/>
                <w:sz w:val="24"/>
                <w:szCs w:val="24"/>
                <w:lang w:eastAsia="ru-RU"/>
              </w:rPr>
              <w:lastRenderedPageBreak/>
              <w:t>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000 1 16 01 063 01 0000 140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000 1 16 01 070 01 0000 140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152,00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000 1 16 01 071 01 0000 140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000 1 16 01 072 01 0000 140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152,00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000 1 16 01 073 01 0000 140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000 1 16 01 074 01 0000 140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Административные штрафы, установленные главой 8 Кодекса </w:t>
            </w:r>
            <w:r w:rsidRPr="003C7760">
              <w:rPr>
                <w:rFonts w:ascii="Times New Roman" w:hAnsi="Times New Roman" w:cs="Times New Roman"/>
                <w:color w:val="000000"/>
                <w:sz w:val="24"/>
                <w:szCs w:val="24"/>
                <w:lang w:eastAsia="ru-RU"/>
              </w:rPr>
              <w:lastRenderedPageBreak/>
              <w:t>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000 1 16 01 080 01 0000 140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45,09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000 1 16 01 082 01 0000 140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45,09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000 1 16 01 083 01 0000 140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000 1 16 01 090 01 0000 140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114,50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000 1 16 01 092 01 0000 140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114,50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w:t>
            </w:r>
            <w:r w:rsidRPr="003C7760">
              <w:rPr>
                <w:rFonts w:ascii="Times New Roman" w:hAnsi="Times New Roman" w:cs="Times New Roman"/>
                <w:color w:val="000000"/>
                <w:sz w:val="24"/>
                <w:szCs w:val="24"/>
                <w:lang w:eastAsia="ru-RU"/>
              </w:rPr>
              <w:lastRenderedPageBreak/>
              <w:t>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000 1 16 01 093 01 0000 140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000 1 16 01 100 01 0000 140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000 1 16 01 103 01 0000 140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000 1 16 01 110 01 0000 140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000 1 16 01 113 01 0000 140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000 1 16 01 120 01 0000 140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87 275,37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000 1 16 01 121 01 0000 140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84 816,47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Административные штрафы, установленные главой 12 Кодекса Российской Федерации об </w:t>
            </w:r>
            <w:r w:rsidRPr="003C7760">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000 1 16 01 122 01 0000 140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25,57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000 1 16 01 123 01 0000 140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2 433,32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000 1 16 01 130 01 0000 140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000 1 16 01 133 01 0000 140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000 1 16 01 140 01 0000 140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409,00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w:t>
            </w:r>
            <w:r w:rsidRPr="003C7760">
              <w:rPr>
                <w:rFonts w:ascii="Times New Roman" w:hAnsi="Times New Roman" w:cs="Times New Roman"/>
                <w:color w:val="000000"/>
                <w:sz w:val="24"/>
                <w:szCs w:val="24"/>
                <w:lang w:eastAsia="ru-RU"/>
              </w:rPr>
              <w:lastRenderedPageBreak/>
              <w:t>учреждений, Центрального банка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000 1 16 01 141 01 0000 140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000 1 16 01 142 01 0000 140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409,00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000 1 16 01 143 01 0000 140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000 1 16 01 150 01 0000 140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75,00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000 1 16 01 151 01 0000 140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w:t>
            </w:r>
            <w:r w:rsidRPr="003C7760">
              <w:rPr>
                <w:rFonts w:ascii="Times New Roman" w:hAnsi="Times New Roman" w:cs="Times New Roman"/>
                <w:color w:val="000000"/>
                <w:sz w:val="24"/>
                <w:szCs w:val="24"/>
                <w:lang w:eastAsia="ru-RU"/>
              </w:rPr>
              <w:lastRenderedPageBreak/>
              <w:t>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000 1 16 01 152 01 0000 140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75,00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000 1 16 01 153 01 0000 140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000 1 16 01 170 01 0000 140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000 1 16 01 173 01 0000 140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000 1 16 01 190 01 0000 140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29,06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w:t>
            </w:r>
            <w:r w:rsidRPr="003C7760">
              <w:rPr>
                <w:rFonts w:ascii="Times New Roman" w:hAnsi="Times New Roman" w:cs="Times New Roman"/>
                <w:color w:val="000000"/>
                <w:sz w:val="24"/>
                <w:szCs w:val="24"/>
                <w:lang w:eastAsia="ru-RU"/>
              </w:rPr>
              <w:lastRenderedPageBreak/>
              <w:t>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000 1 16 01 192 01 0000 140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29,06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000 1 16 01 193 01 0000 140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000 1 16 01 200 01 0000 140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000 1 16 01 201 01 0000 140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000 1 16 01 203 01 0000 140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000 1 16 02 000 02 0000 140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54,09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w:t>
            </w:r>
            <w:r w:rsidRPr="003C7760">
              <w:rPr>
                <w:rFonts w:ascii="Times New Roman" w:hAnsi="Times New Roman" w:cs="Times New Roman"/>
                <w:color w:val="000000"/>
                <w:sz w:val="24"/>
                <w:szCs w:val="24"/>
                <w:lang w:eastAsia="ru-RU"/>
              </w:rPr>
              <w:lastRenderedPageBreak/>
              <w:t>нормативных правовых актов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000 1 16 02 010 02 0000 140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54,09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000 1 16 07 000 00 0000 140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20,84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000 1 16 07 010 00 0000 140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20,80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000 1 16 07 010 02 0000 140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20,80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000 1 16 07 010 04 0000 140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000 1 16 07 010 05 0000 140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w:t>
            </w:r>
            <w:r w:rsidRPr="003C7760">
              <w:rPr>
                <w:rFonts w:ascii="Times New Roman" w:hAnsi="Times New Roman" w:cs="Times New Roman"/>
                <w:color w:val="000000"/>
                <w:sz w:val="24"/>
                <w:szCs w:val="24"/>
                <w:lang w:eastAsia="ru-RU"/>
              </w:rPr>
              <w:lastRenderedPageBreak/>
              <w:t>государственным (муниципальным) органом, казенным учреждением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000 1 16 07 030 00 0000 140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000 1 16 07 030 02 0000 140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000 1 16 07 040 00 0000 140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000 1 16 07 040 02 0000 140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000 1 16 07 090 00 0000 140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000 1 16 07 090 02 0000 140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000 1 16 07 090 04 0000 140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000 1 16 07 090 05 0000 140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000 1 16 07 090 09 0000 140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000 1 16 07 090 10 0000 140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Платежи в целях возмещения причиненного ущерба (убытков)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000 1 16 10 000 00 0000 140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5 264,37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000 1 16 10 020 02 0000 140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10,20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000 1 16 10 022 02 0000 140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10,20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w:t>
            </w:r>
            <w:r w:rsidRPr="003C7760">
              <w:rPr>
                <w:rFonts w:ascii="Times New Roman" w:hAnsi="Times New Roman" w:cs="Times New Roman"/>
                <w:color w:val="000000"/>
                <w:sz w:val="24"/>
                <w:szCs w:val="24"/>
                <w:lang w:eastAsia="ru-RU"/>
              </w:rPr>
              <w:lastRenderedPageBreak/>
              <w:t>учреждениями, унитарными предприятиями)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000 1 16 10 030 05 0000 140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000 1 16 10 032 05 0000 140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000 1 16 10 100 00 0000 140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000 1 16 10 100 05 0000 140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000 1 16 10 120 00 0000 140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5 254,17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000 1 16 10 122 01 0000 140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5 148,28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000 1 16 10 123 01 0000 140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000 1 16 10 128 01 0000 140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105,89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000 1 16 10 129 01 0000 140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Платежи, уплачиваемые в целях возмещения вреда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000 1 16 11 000 01 0000 140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000 1 16 11 050 01 0000 140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000 1 17 00 000 00 0000 000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1 948,44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Невыясненные поступления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000 1 17 01 000 00 0000 180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103,21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000 1 17 01 020 02 0000 180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103,21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000 1 17 01 040 04 0000 180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000 1 17 01 050 05 0000 180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000 1 17 01 050 10 0000 180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000 1 17 05 000 00 0000 180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1 845,23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000 1 17 05 020 02 0000 180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1 845,23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неналоговые доходы бюджетов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000 1 17 05 040 04 0000 180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неналоговые доходы бюджетов сельских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000 1 17 05 050 10 0000 180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Инициативные платежи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000 1 17 15 000 00 0000 150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Инициативные платежи, зачисляемые в бюджеты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000 1 17 15 020 04 0000 150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Инициативные платежи, зачисляемые в бюджеты муниципальных районов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000 1 17 15 030 05 0000 150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БЕЗВОЗМЕЗДНЫЕ ПОСТУПЛЕНИЯ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000 2 00 00 000 00 0000 000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23 833 573,39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23 826 705,38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Дотации бюджетам бюджетной системы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000 2 02 10 000 00 0000 150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12 985 772,80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Дотации на выравнивание бюджетной обеспеченности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000 2 02 15 001 00 0000 150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9 208 278,00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000 2 02 15 001 02 0000 150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9 208 278,00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Дотации бюджетам городских округов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000 2 02 15 001 04 0000 150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000 2 02 15 001 05 0000 150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000 2 02 15 001 10 0000 150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Дотации бюджетам городских поселений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000 2 02 15 001 13 0000 150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000 2 02 15 002 00 0000 150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895 349,80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000 2 02 15 002 02 0000 150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895 349,80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000 2 02 15 006 02 0000 150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2 415 555,00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000 2 02 15 009 00 0000 150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466 590,00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000 2 02 15 009 02 0000 150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466 590,00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000 2 02 20 000 00 0000 150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7 680 536,65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000 2 02 25 021 00 0000 150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85 329,70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000 2 02 25 021 02 0000 150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85 329,70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поддержку региональных проектов в сфере информационных технологий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000 2 02 25 028 00 0000 150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000 2 02 25 028 02 0000 150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000 2 02 25 065 00 0000 150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000 2 02 25 065 02 0000 150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000 2 02 25 081 00 0000 150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000 2 02 25 081 02 0000 150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000 2 02 25 082 02 0000 150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реализацию мероприятий, предусмотренных региональной программой переселения, включенной в Государственную </w:t>
            </w:r>
            <w:r w:rsidRPr="003C7760">
              <w:rPr>
                <w:rFonts w:ascii="Times New Roman" w:hAnsi="Times New Roman" w:cs="Times New Roman"/>
                <w:color w:val="000000"/>
                <w:sz w:val="24"/>
                <w:szCs w:val="24"/>
                <w:lang w:eastAsia="ru-RU"/>
              </w:rPr>
              <w:lastRenderedPageBreak/>
              <w:t>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000 2 02 25 086 00 0000 150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000 2 02 25 086 02 0000 150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000 2 02 25 097 00 0000 150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33 768,99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000 2 02 25 097 02 0000 150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33 768,99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000 2 02 25 113 00 0000 150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243 457,98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000 2 02 25 113 02 0000 150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243 457,98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w:t>
            </w:r>
            <w:r w:rsidRPr="003C7760">
              <w:rPr>
                <w:rFonts w:ascii="Times New Roman" w:hAnsi="Times New Roman" w:cs="Times New Roman"/>
                <w:color w:val="000000"/>
                <w:sz w:val="24"/>
                <w:szCs w:val="24"/>
                <w:lang w:eastAsia="ru-RU"/>
              </w:rPr>
              <w:lastRenderedPageBreak/>
              <w:t>системы в сфере здравоохранения (ЕГИСЗ)"</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000 2 02 25 114 00 0000 150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000 2 02 25 114 02 0000 150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000 2 02 25 138 00 0000 150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000 2 02 25 138 02 0000 150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000 2 02 25 169 00 0000 150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000 2 02 25 169 02 0000 150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Субсидии бюджетам на создание детских технопарков "</w:t>
            </w:r>
            <w:proofErr w:type="spellStart"/>
            <w:r w:rsidRPr="003C7760">
              <w:rPr>
                <w:rFonts w:ascii="Times New Roman" w:hAnsi="Times New Roman" w:cs="Times New Roman"/>
                <w:color w:val="000000"/>
                <w:sz w:val="24"/>
                <w:szCs w:val="24"/>
                <w:lang w:eastAsia="ru-RU"/>
              </w:rPr>
              <w:t>Кванториум</w:t>
            </w:r>
            <w:proofErr w:type="spellEnd"/>
            <w:r w:rsidRPr="003C7760">
              <w:rPr>
                <w:rFonts w:ascii="Times New Roman" w:hAnsi="Times New Roman" w:cs="Times New Roman"/>
                <w:color w:val="000000"/>
                <w:sz w:val="24"/>
                <w:szCs w:val="24"/>
                <w:lang w:eastAsia="ru-RU"/>
              </w:rPr>
              <w:t>"</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000 2 02 25 173 00 0000 150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создание детских технопарков "</w:t>
            </w:r>
            <w:proofErr w:type="spellStart"/>
            <w:r w:rsidRPr="003C7760">
              <w:rPr>
                <w:rFonts w:ascii="Times New Roman" w:hAnsi="Times New Roman" w:cs="Times New Roman"/>
                <w:color w:val="000000"/>
                <w:sz w:val="24"/>
                <w:szCs w:val="24"/>
                <w:lang w:eastAsia="ru-RU"/>
              </w:rPr>
              <w:t>Кванториум</w:t>
            </w:r>
            <w:proofErr w:type="spellEnd"/>
            <w:r w:rsidRPr="003C7760">
              <w:rPr>
                <w:rFonts w:ascii="Times New Roman" w:hAnsi="Times New Roman" w:cs="Times New Roman"/>
                <w:color w:val="000000"/>
                <w:sz w:val="24"/>
                <w:szCs w:val="24"/>
                <w:lang w:eastAsia="ru-RU"/>
              </w:rPr>
              <w:t>"</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000 2 02 25 173 02 0000 150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000 2 02 25 201 00 0000 150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000 2 02 25 201 02 0000 150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000 2 02 25 202 00 0000 150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000 2 02 25 202 02 0000 150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обеспечение образовательных организаций материально-технической базой для внедрения цифровой образовательной среды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000 2 02 25 210 00 0000 150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000 2 02 25 210 02 0000 150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оснащение объектов спортивной инфраструктуры спортивно-технологическим оборудованием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000 2 02 25 228 00 0000 150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000 2 02 25 228 02 0000 150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000 2 02 25 229 00 0000 150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000 2 02 25 229 02 0000 150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создание дополнительных мест для детей в </w:t>
            </w:r>
            <w:r w:rsidRPr="003C7760">
              <w:rPr>
                <w:rFonts w:ascii="Times New Roman" w:hAnsi="Times New Roman" w:cs="Times New Roman"/>
                <w:color w:val="000000"/>
                <w:sz w:val="24"/>
                <w:szCs w:val="24"/>
                <w:lang w:eastAsia="ru-RU"/>
              </w:rPr>
              <w:lastRenderedPageBreak/>
              <w:t>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000 2 02 25 232 00 0000 150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000 2 02 25 232 02 0000 150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000 2 02 25 242 00 0000 150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29 188,11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000 2 02 25 242 02 0000 150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29 188,11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строительство и реконструкцию (модернизацию) объектов питьевого водоснабжения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000 2 02 25 243 00 0000 150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187 924,61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000 2 02 25 243 02 0000 150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187 924,61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000 2 02 25 256 00 0000 150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000 2 02 25 256 02 0000 150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000 2 02 25 259 02 0000 150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повышение эффективности службы занятости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000 2 02 25 291 00 0000 150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повышение эффективности службы занятости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000 2 02 25 291 02 0000 150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000 2 02 25 299 00 0000 150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000 2 02 25 299 02 0000 150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000 2 02 25 302 02 0000 150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4 523 751,46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000 2 02 25 304 00 0000 150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413 578,66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000 2 02 25 304 02 0000 150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413 578,66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000 2 02 25 304 04 0000 150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муниципальных районов на организацию бесплатного горячего питания обучающихся, </w:t>
            </w:r>
            <w:r w:rsidRPr="003C7760">
              <w:rPr>
                <w:rFonts w:ascii="Times New Roman" w:hAnsi="Times New Roman" w:cs="Times New Roman"/>
                <w:color w:val="000000"/>
                <w:sz w:val="24"/>
                <w:szCs w:val="24"/>
                <w:lang w:eastAsia="ru-RU"/>
              </w:rPr>
              <w:lastRenderedPageBreak/>
              <w:t>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000 2 02 25 304 05 0000 150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000 2 02 25 305 00 0000 150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338,50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000 2 02 25 305 02 0000 150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338,50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развитие виноградарства и виноделия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000 2 02 25 340 00 0000 150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000 2 02 25 340 02 0000 150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000 2 02 25 359 00 0000 150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24 022,64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000 2 02 25 359 02 0000 150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24 022,64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реализацию региональных проектов модернизации первичного звена здравоохранения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000 2 02 25 365 00 0000 150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000 2 02 25 365 02 0000 150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000 2 02 25 394 00 0000 150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000 2 02 25 394 02 0000 150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 xml:space="preserve">Субсидии бюджетам субъектов Российской Федерации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000 2 02 25 402 02 0000 150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000 2 02 25 404 02 0000 150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476 061,20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модернизацию театров юного зрителя и театров кукол</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000 2 02 25 456 00 0000 150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модернизацию театров юного зрителя и театров кукол</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000 2 02 25 456 02 0000 150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000 2 02 25 462 02 0000 150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19,71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000 2 02 25 466 00 0000 150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000 2 02 25 466 02 0000 150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000 2 02 25 466 05 0000 150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000 2 02 25 467 00 0000 150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000 2 02 25 467 02 0000 150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000 2 02 25 467 04 0000 150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000 2 02 25 467 05 0000 150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создание системы поддержки фермеров и развитие сельской кооперации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000 2 02 25 480 00 0000 150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645,19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000 2 02 25 480 02 0000 150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645,19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000 2 02 25 490 00 0000 150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000 2 02 25 490 02 0000 150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000 2 02 25 491 00 0000 150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000 2 02 25 491 02 0000 150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000 2 02 25 497 00 0000 150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405 855,00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Субсидии бюджетам субъектов Российской Федерации на реализацию мероприятий по обеспечению жильем молодых семей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000 2 02 25 497 02 0000 150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405 855,00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000 2 02 25 497 04 0000 150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000 2 02 25 497 05 0000 150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стимулирование развития приоритетных </w:t>
            </w:r>
            <w:proofErr w:type="spellStart"/>
            <w:r w:rsidRPr="003C7760">
              <w:rPr>
                <w:rFonts w:ascii="Times New Roman" w:hAnsi="Times New Roman" w:cs="Times New Roman"/>
                <w:color w:val="000000"/>
                <w:sz w:val="24"/>
                <w:szCs w:val="24"/>
                <w:lang w:eastAsia="ru-RU"/>
              </w:rPr>
              <w:t>подотраслей</w:t>
            </w:r>
            <w:proofErr w:type="spellEnd"/>
            <w:r w:rsidRPr="003C7760">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000 2 02 25 502 00 0000 150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субъектов Российской Федерации на стимулирование развития приоритетных </w:t>
            </w:r>
            <w:proofErr w:type="spellStart"/>
            <w:r w:rsidRPr="003C7760">
              <w:rPr>
                <w:rFonts w:ascii="Times New Roman" w:hAnsi="Times New Roman" w:cs="Times New Roman"/>
                <w:color w:val="000000"/>
                <w:sz w:val="24"/>
                <w:szCs w:val="24"/>
                <w:lang w:eastAsia="ru-RU"/>
              </w:rPr>
              <w:t>подотраслей</w:t>
            </w:r>
            <w:proofErr w:type="spellEnd"/>
            <w:r w:rsidRPr="003C7760">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000 2 02 25 502 02 0000 150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поддержку сельскохозяйственного производства по отдельным </w:t>
            </w:r>
            <w:proofErr w:type="spellStart"/>
            <w:r w:rsidRPr="003C7760">
              <w:rPr>
                <w:rFonts w:ascii="Times New Roman" w:hAnsi="Times New Roman" w:cs="Times New Roman"/>
                <w:color w:val="000000"/>
                <w:sz w:val="24"/>
                <w:szCs w:val="24"/>
                <w:lang w:eastAsia="ru-RU"/>
              </w:rPr>
              <w:t>подотраслям</w:t>
            </w:r>
            <w:proofErr w:type="spellEnd"/>
            <w:r w:rsidRPr="003C7760">
              <w:rPr>
                <w:rFonts w:ascii="Times New Roman" w:hAnsi="Times New Roman" w:cs="Times New Roman"/>
                <w:color w:val="000000"/>
                <w:sz w:val="24"/>
                <w:szCs w:val="24"/>
                <w:lang w:eastAsia="ru-RU"/>
              </w:rPr>
              <w:t xml:space="preserve"> растениеводства и животноводства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000 2 02 25 508 00 0000 150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122 112,74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3C7760">
              <w:rPr>
                <w:rFonts w:ascii="Times New Roman" w:hAnsi="Times New Roman" w:cs="Times New Roman"/>
                <w:color w:val="000000"/>
                <w:sz w:val="24"/>
                <w:szCs w:val="24"/>
                <w:lang w:eastAsia="ru-RU"/>
              </w:rPr>
              <w:t>подотраслям</w:t>
            </w:r>
            <w:proofErr w:type="spellEnd"/>
            <w:r w:rsidRPr="003C7760">
              <w:rPr>
                <w:rFonts w:ascii="Times New Roman" w:hAnsi="Times New Roman" w:cs="Times New Roman"/>
                <w:color w:val="000000"/>
                <w:sz w:val="24"/>
                <w:szCs w:val="24"/>
                <w:lang w:eastAsia="ru-RU"/>
              </w:rPr>
              <w:t xml:space="preserve"> растениеводства и животноводства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000 2 02 25 508 02 0000 150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122 112,74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развитие сети учреждений культурно-досугового типа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000 2 02 25 513 00 0000 150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развитие сети учреждений культурно-досугового типа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000 2 02 25 513 02 0000 150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городских округов на развитие сети учреждений культурно-досугового типа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000 2 02 25 513 04 0000 150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муниципальных районов на развитие сети учреждений культурно-досугового типа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000 2 02 25 513 05 0000 150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реализацию мероприятий по укреплению единства российской нации и этнокультурному развитию народов России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000 2 02 25 516 00 0000 150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1 330,00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000 2 02 25 516 02 0000 150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1 330,00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поддержку творческой деятельности и техническое </w:t>
            </w:r>
            <w:r w:rsidRPr="003C7760">
              <w:rPr>
                <w:rFonts w:ascii="Times New Roman" w:hAnsi="Times New Roman" w:cs="Times New Roman"/>
                <w:color w:val="000000"/>
                <w:sz w:val="24"/>
                <w:szCs w:val="24"/>
                <w:lang w:eastAsia="ru-RU"/>
              </w:rPr>
              <w:lastRenderedPageBreak/>
              <w:t>оснащение детских и кукольных театров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000 2 02 25 517 00 0000 150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000 2 02 25 517 02 0000 150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техническое оснащение детских и кукольных театров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000 2 02 25 517 05 0000 150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поддержку отрасли культуры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000 2 02 25 519 00 0000 150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000 2 02 25 519 02 0000 150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городских округов на поддержку отрасли культуры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000 2 02 25 519 04 0000 150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000 2 02 25 519 05 0000 150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000 2 02 25 520 00 0000 150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000 2 02 25 520 02 0000 150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реализацию мероприятий по социально-экономическому развитию субъектов Российской Федерации, входящих в состав </w:t>
            </w:r>
            <w:proofErr w:type="gramStart"/>
            <w:r w:rsidRPr="003C7760">
              <w:rPr>
                <w:rFonts w:ascii="Times New Roman" w:hAnsi="Times New Roman" w:cs="Times New Roman"/>
                <w:color w:val="000000"/>
                <w:sz w:val="24"/>
                <w:szCs w:val="24"/>
                <w:lang w:eastAsia="ru-RU"/>
              </w:rPr>
              <w:t>Северо-Кавказского</w:t>
            </w:r>
            <w:proofErr w:type="gramEnd"/>
            <w:r w:rsidRPr="003C7760">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000 2 02 25 523 00 0000 150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500 000,00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3C7760">
              <w:rPr>
                <w:rFonts w:ascii="Times New Roman" w:hAnsi="Times New Roman" w:cs="Times New Roman"/>
                <w:color w:val="000000"/>
                <w:sz w:val="24"/>
                <w:szCs w:val="24"/>
                <w:lang w:eastAsia="ru-RU"/>
              </w:rPr>
              <w:t>Северо-Кавказского</w:t>
            </w:r>
            <w:proofErr w:type="gramEnd"/>
            <w:r w:rsidRPr="003C7760">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000 2 02 25 523 02 0000 150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500 000,00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000 2 02 25 524 02 0000 150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000 2 02 25 527 00 0000 150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35 060,00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000 2 02 25 527 02 0000 150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35 060,00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000 2 02 25 554 02 0000 150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000 2 02 25 555 00 0000 150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109 190,64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000 2 02 25 555 02 0000 150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109 190,64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000 2 02 25 555 04 0000 150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муниципальных районов на реализацию программ формирования современной городской среды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000 2 02 25 555 05 0000 150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000 2 02 25 576 00 0000 150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3 210,65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000 2 02 25 576 02 0000 150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3 210,65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000 2 02 25 586 02 0000 150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обеспечение на участках мировых судей формирования и функционирования необходимой информационно-технологической и телекоммуникационной </w:t>
            </w:r>
            <w:r w:rsidRPr="003C7760">
              <w:rPr>
                <w:rFonts w:ascii="Times New Roman" w:hAnsi="Times New Roman" w:cs="Times New Roman"/>
                <w:color w:val="000000"/>
                <w:sz w:val="24"/>
                <w:szCs w:val="24"/>
                <w:lang w:eastAsia="ru-RU"/>
              </w:rPr>
              <w:lastRenderedPageBreak/>
              <w:t>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000 2 02 25 589 00 0000 150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000 2 02 25 589 02 0000 150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на техническое оснащение муниципальных музеев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000 2 02 25 590 00 0000 150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субъектов Российской Федерации на техническое оснащение муниципальных музеев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000 2 02 25 590 02 0000 150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муниципальных районов на техническое оснащение муниципальных музеев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000 2 02 25 590 05 0000 150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Субсидии бюджетам сельских поселений на техническое оснащение муниципальных музеев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000 2 02 25 590 10 0000 150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проведение гидромелиоративных, </w:t>
            </w:r>
            <w:proofErr w:type="spellStart"/>
            <w:r w:rsidRPr="003C7760">
              <w:rPr>
                <w:rFonts w:ascii="Times New Roman" w:hAnsi="Times New Roman" w:cs="Times New Roman"/>
                <w:color w:val="000000"/>
                <w:sz w:val="24"/>
                <w:szCs w:val="24"/>
                <w:lang w:eastAsia="ru-RU"/>
              </w:rPr>
              <w:t>культуртехнических</w:t>
            </w:r>
            <w:proofErr w:type="spellEnd"/>
            <w:r w:rsidRPr="003C7760">
              <w:rPr>
                <w:rFonts w:ascii="Times New Roman" w:hAnsi="Times New Roman" w:cs="Times New Roman"/>
                <w:color w:val="000000"/>
                <w:sz w:val="24"/>
                <w:szCs w:val="24"/>
                <w:lang w:eastAsia="ru-RU"/>
              </w:rPr>
              <w:t xml:space="preserve">, </w:t>
            </w:r>
            <w:proofErr w:type="spellStart"/>
            <w:r w:rsidRPr="003C7760">
              <w:rPr>
                <w:rFonts w:ascii="Times New Roman" w:hAnsi="Times New Roman" w:cs="Times New Roman"/>
                <w:color w:val="000000"/>
                <w:sz w:val="24"/>
                <w:szCs w:val="24"/>
                <w:lang w:eastAsia="ru-RU"/>
              </w:rPr>
              <w:t>агролесомелиоративных</w:t>
            </w:r>
            <w:proofErr w:type="spellEnd"/>
            <w:r w:rsidRPr="003C7760">
              <w:rPr>
                <w:rFonts w:ascii="Times New Roman" w:hAnsi="Times New Roman" w:cs="Times New Roman"/>
                <w:color w:val="000000"/>
                <w:sz w:val="24"/>
                <w:szCs w:val="24"/>
                <w:lang w:eastAsia="ru-RU"/>
              </w:rPr>
              <w:t xml:space="preserve"> и фитомелиоративных мероприятий, а также мероприятий в области известкования кислых почв на пашне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000 2 02 25 598 00 0000 150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209 990,00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субъектов Российской Федерации на проведение гидромелиоративных, </w:t>
            </w:r>
            <w:proofErr w:type="spellStart"/>
            <w:r w:rsidRPr="003C7760">
              <w:rPr>
                <w:rFonts w:ascii="Times New Roman" w:hAnsi="Times New Roman" w:cs="Times New Roman"/>
                <w:color w:val="000000"/>
                <w:sz w:val="24"/>
                <w:szCs w:val="24"/>
                <w:lang w:eastAsia="ru-RU"/>
              </w:rPr>
              <w:t>культуртехнических</w:t>
            </w:r>
            <w:proofErr w:type="spellEnd"/>
            <w:r w:rsidRPr="003C7760">
              <w:rPr>
                <w:rFonts w:ascii="Times New Roman" w:hAnsi="Times New Roman" w:cs="Times New Roman"/>
                <w:color w:val="000000"/>
                <w:sz w:val="24"/>
                <w:szCs w:val="24"/>
                <w:lang w:eastAsia="ru-RU"/>
              </w:rPr>
              <w:t xml:space="preserve">, </w:t>
            </w:r>
            <w:proofErr w:type="spellStart"/>
            <w:r w:rsidRPr="003C7760">
              <w:rPr>
                <w:rFonts w:ascii="Times New Roman" w:hAnsi="Times New Roman" w:cs="Times New Roman"/>
                <w:color w:val="000000"/>
                <w:sz w:val="24"/>
                <w:szCs w:val="24"/>
                <w:lang w:eastAsia="ru-RU"/>
              </w:rPr>
              <w:t>агролесомелиоративных</w:t>
            </w:r>
            <w:proofErr w:type="spellEnd"/>
            <w:r w:rsidRPr="003C7760">
              <w:rPr>
                <w:rFonts w:ascii="Times New Roman" w:hAnsi="Times New Roman" w:cs="Times New Roman"/>
                <w:color w:val="000000"/>
                <w:sz w:val="24"/>
                <w:szCs w:val="24"/>
                <w:lang w:eastAsia="ru-RU"/>
              </w:rPr>
              <w:t xml:space="preserve"> и фитомелиоративных мероприятий, а также мероприятий в области известкования кислых почв на пашне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000 2 02 25 598 02 0000 150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209 990,00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и модернизации </w:t>
            </w:r>
            <w:r w:rsidRPr="003C7760">
              <w:rPr>
                <w:rFonts w:ascii="Times New Roman" w:hAnsi="Times New Roman" w:cs="Times New Roman"/>
                <w:color w:val="000000"/>
                <w:sz w:val="24"/>
                <w:szCs w:val="24"/>
                <w:lang w:eastAsia="ru-RU"/>
              </w:rPr>
              <w:lastRenderedPageBreak/>
              <w:t>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000 2 02 27 139 00 0000 150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89 340,99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000 2 02 27 139 02 0000 150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89 340,99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государственной поддержки инвестиционных проектов путем </w:t>
            </w:r>
            <w:proofErr w:type="spellStart"/>
            <w:r w:rsidRPr="003C7760">
              <w:rPr>
                <w:rFonts w:ascii="Times New Roman" w:hAnsi="Times New Roman" w:cs="Times New Roman"/>
                <w:color w:val="000000"/>
                <w:sz w:val="24"/>
                <w:szCs w:val="24"/>
                <w:lang w:eastAsia="ru-RU"/>
              </w:rPr>
              <w:t>софинансирования</w:t>
            </w:r>
            <w:proofErr w:type="spellEnd"/>
            <w:r w:rsidRPr="003C7760">
              <w:rPr>
                <w:rFonts w:ascii="Times New Roman" w:hAnsi="Times New Roman" w:cs="Times New Roman"/>
                <w:color w:val="000000"/>
                <w:sz w:val="24"/>
                <w:szCs w:val="24"/>
                <w:lang w:eastAsia="ru-RU"/>
              </w:rPr>
              <w:t xml:space="preserve"> строительства (реконструкции) объектов обеспечивающей инфраструктуры с длительным сроком окупаемости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000 2 02 27 336 00 0000 150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государственной поддержки инвестиционных проектов путем </w:t>
            </w:r>
            <w:proofErr w:type="spellStart"/>
            <w:r w:rsidRPr="003C7760">
              <w:rPr>
                <w:rFonts w:ascii="Times New Roman" w:hAnsi="Times New Roman" w:cs="Times New Roman"/>
                <w:color w:val="000000"/>
                <w:sz w:val="24"/>
                <w:szCs w:val="24"/>
                <w:lang w:eastAsia="ru-RU"/>
              </w:rPr>
              <w:t>софинансирования</w:t>
            </w:r>
            <w:proofErr w:type="spellEnd"/>
            <w:r w:rsidRPr="003C7760">
              <w:rPr>
                <w:rFonts w:ascii="Times New Roman" w:hAnsi="Times New Roman" w:cs="Times New Roman"/>
                <w:color w:val="000000"/>
                <w:sz w:val="24"/>
                <w:szCs w:val="24"/>
                <w:lang w:eastAsia="ru-RU"/>
              </w:rPr>
              <w:t xml:space="preserve"> строительства (реконструкции) объектов обеспечивающей инфраструктуры с длительным сроком окупаемости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000 2 02 27 336 02 0000 150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000 2 02 27 386 00 0000 150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w:t>
            </w:r>
            <w:r w:rsidRPr="003C7760">
              <w:rPr>
                <w:rFonts w:ascii="Times New Roman" w:hAnsi="Times New Roman" w:cs="Times New Roman"/>
                <w:color w:val="000000"/>
                <w:sz w:val="24"/>
                <w:szCs w:val="24"/>
                <w:lang w:eastAsia="ru-RU"/>
              </w:rPr>
              <w:lastRenderedPageBreak/>
              <w:t>находящихся в собственности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000 2 02 27 386 02 0000 150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3C7760">
              <w:rPr>
                <w:rFonts w:ascii="Times New Roman" w:hAnsi="Times New Roman" w:cs="Times New Roman"/>
                <w:color w:val="000000"/>
                <w:sz w:val="24"/>
                <w:szCs w:val="24"/>
                <w:lang w:eastAsia="ru-RU"/>
              </w:rPr>
              <w:t>Северо-Кавказского</w:t>
            </w:r>
            <w:proofErr w:type="gramEnd"/>
            <w:r w:rsidRPr="003C7760">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000 2 02 27 523 00 0000 150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30 149,87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3C7760">
              <w:rPr>
                <w:rFonts w:ascii="Times New Roman" w:hAnsi="Times New Roman" w:cs="Times New Roman"/>
                <w:color w:val="000000"/>
                <w:sz w:val="24"/>
                <w:szCs w:val="24"/>
                <w:lang w:eastAsia="ru-RU"/>
              </w:rPr>
              <w:t>Северо-Кавказского</w:t>
            </w:r>
            <w:proofErr w:type="gramEnd"/>
            <w:r w:rsidRPr="003C7760">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000 2 02 27 523 02 0000 150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30 149,87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000 2 02 27 576 00 0000 150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153 999,54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000 2 02 27 576 02 0000 150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153 999,54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Субсидии бюджетам муниципальных районов на </w:t>
            </w:r>
            <w:proofErr w:type="spellStart"/>
            <w:r w:rsidRPr="003C7760">
              <w:rPr>
                <w:rFonts w:ascii="Times New Roman" w:hAnsi="Times New Roman" w:cs="Times New Roman"/>
                <w:color w:val="000000"/>
                <w:sz w:val="24"/>
                <w:szCs w:val="24"/>
                <w:lang w:eastAsia="ru-RU"/>
              </w:rPr>
              <w:t>софинансирование</w:t>
            </w:r>
            <w:proofErr w:type="spellEnd"/>
            <w:r w:rsidRPr="003C776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000 2 02 27 576 05 0000 150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субсидии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000 2 02 29 999 00 0000 150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2 210,49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000 2 02 29 999 02 0000 150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2 210,49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субсидии бюджетам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000 2 02 29 999 04 0000 150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000 2 02 30 000 00 0000 150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2 757 502,77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000 2 02 30 024 00 0000 150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Субвенции бюджетам городских округов на выполнение передаваемых полномочий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000 2 02 30 024 04 0000 150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000 2 02 30 024 05 0000 150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на содержание ребенка в семье опекуна и приемной семье, а также вознаграждение, причитающееся приемному родителю</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000 2 02 30 027 00 0000 150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городских округов на содержание ребенка в семье опекуна и приемной семье, а также вознаграждение, причитающееся приемному родителю</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000 2 02 30 027 04 0000 150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000 2 02 30 027 05 0000 150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000 2 02 30 029 00 0000 150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000 2 02 30 029 04 0000 150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000 2 02 30 029 05 0000 150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на улучшение экологического состояния гидрографической сети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000 2 02 35 090 00 0000 150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субъектов Российской Федерации на улучшение экологического состояния гидрографической сети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000 2 02 35 090 02 0000 150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000 2 02 35 118 00 0000 150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10 004,29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000 2 02 35 118 02 0000 150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10 004,29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000 2 02 35 118 04 0000 150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000 2 02 35 118 05 0000 150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000 2 02 35 118 10 0000 150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000 2 02 35 118 13 0000 150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000 2 02 35 120 00 0000 150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000 2 02 35 120 02 0000 150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000 2 02 35 120 04 0000 150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Субвенции бюджетам муниципальных районов на осуществление полномочий по составлению (изменению) списков </w:t>
            </w:r>
            <w:r w:rsidRPr="003C7760">
              <w:rPr>
                <w:rFonts w:ascii="Times New Roman" w:hAnsi="Times New Roman" w:cs="Times New Roman"/>
                <w:color w:val="000000"/>
                <w:sz w:val="24"/>
                <w:szCs w:val="24"/>
                <w:lang w:eastAsia="ru-RU"/>
              </w:rPr>
              <w:lastRenderedPageBreak/>
              <w:t>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000 2 02 35 120 05 0000 150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000 2 02 35 128 02 0000 150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5 000,00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000 2 02 35 129 02 0000 150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27 562,75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000 2 02 35 134 00 0000 150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000 2 02 35 134 02 0000 150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000 2 02 35 135 00 0000 150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46 171,80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000 2 02 35 135 02 0000 150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46 171,80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w:t>
            </w:r>
            <w:r w:rsidRPr="003C7760">
              <w:rPr>
                <w:rFonts w:ascii="Times New Roman" w:hAnsi="Times New Roman" w:cs="Times New Roman"/>
                <w:color w:val="000000"/>
                <w:sz w:val="24"/>
                <w:szCs w:val="24"/>
                <w:lang w:eastAsia="ru-RU"/>
              </w:rPr>
              <w:lastRenderedPageBreak/>
              <w:t>социальной защите инвалидов 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000 2 02 35 176 00 0000 150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92 343,60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000 2 02 35 176 02 0000 150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92 343,60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000 2 02 35 220 00 0000 150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3 503,58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000 2 02 35 220 02 0000 150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3 503,58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000 2 02 35 250 00 0000 150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887 675,74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000 2 02 35 250 02 0000 150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887 675,74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000 2 02 35 290 02 0000 150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774 956,10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000 2 02 35 303 00 0000 150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Субвенции бюджетам городских округов на ежемесячное денежное вознаграждение за классное руководство педагогическим работникам государственных и </w:t>
            </w:r>
            <w:r w:rsidRPr="003C7760">
              <w:rPr>
                <w:rFonts w:ascii="Times New Roman" w:hAnsi="Times New Roman" w:cs="Times New Roman"/>
                <w:color w:val="000000"/>
                <w:sz w:val="24"/>
                <w:szCs w:val="24"/>
                <w:lang w:eastAsia="ru-RU"/>
              </w:rPr>
              <w:lastRenderedPageBreak/>
              <w:t>муниципальных общеобразовательных организаций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000 2 02 35 303 04 0000 150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000 2 02 35 303 05 0000 150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на осуществление мер пожарной безопасности и тушение лесных пожаров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000 2 02 35 345 00 0000 150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1 746,31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000 2 02 35 345 02 0000 150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1 746,31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Субвенции бюджетам на увеличение площади </w:t>
            </w:r>
            <w:proofErr w:type="spellStart"/>
            <w:r w:rsidRPr="003C7760">
              <w:rPr>
                <w:rFonts w:ascii="Times New Roman" w:hAnsi="Times New Roman" w:cs="Times New Roman"/>
                <w:color w:val="000000"/>
                <w:sz w:val="24"/>
                <w:szCs w:val="24"/>
                <w:lang w:eastAsia="ru-RU"/>
              </w:rPr>
              <w:t>лесовосстановления</w:t>
            </w:r>
            <w:proofErr w:type="spellEnd"/>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000 2 02 35 429 00 0000 150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1 297,47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Субвенции бюджетам субъектов Российской Федерации на увеличение площади </w:t>
            </w:r>
            <w:proofErr w:type="spellStart"/>
            <w:r w:rsidRPr="003C7760">
              <w:rPr>
                <w:rFonts w:ascii="Times New Roman" w:hAnsi="Times New Roman" w:cs="Times New Roman"/>
                <w:color w:val="000000"/>
                <w:sz w:val="24"/>
                <w:szCs w:val="24"/>
                <w:lang w:eastAsia="ru-RU"/>
              </w:rPr>
              <w:t>лесовосстановления</w:t>
            </w:r>
            <w:proofErr w:type="spellEnd"/>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000 2 02 35 429 02 0000 150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1 297,47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000 2 02 35 460 00 0000 150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140 664,02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000 2 02 35 460 02 0000 150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140 664,02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на осуществление ежемесячной выплаты в связи с рождением (усыновлением) первого ребенка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000 2 02 35 573 00 0000 150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751 506,88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000 2 02 35 573 02 0000 150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751 506,88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Единая субвенция бюджетам субъектов Российской Федерации и бюджету г. Байконура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000 2 02 35 900 02 0000 150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15 070,22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субвенции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000 2 02 39 999 00 0000 150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субвенции бюджетам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000 2 02 39 999 04 0000 150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субвенции бюджетам муниципальных районов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000 2 02 39 999 05 0000 150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Иные межбюджетные трансферты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000 2 02 40 000 00 0000 150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402 893,16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000 2 02 45 141 02 0000 150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1 406,28</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000 2 02 45 142 02 0000 150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203,11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на проведение Всероссийского форума профессиональной ориентации "</w:t>
            </w:r>
            <w:proofErr w:type="spellStart"/>
            <w:r w:rsidRPr="003C7760">
              <w:rPr>
                <w:rFonts w:ascii="Times New Roman" w:hAnsi="Times New Roman" w:cs="Times New Roman"/>
                <w:color w:val="000000"/>
                <w:sz w:val="24"/>
                <w:szCs w:val="24"/>
                <w:lang w:eastAsia="ru-RU"/>
              </w:rPr>
              <w:t>ПроеКТОриЯ</w:t>
            </w:r>
            <w:proofErr w:type="spellEnd"/>
            <w:r w:rsidRPr="003C7760">
              <w:rPr>
                <w:rFonts w:ascii="Times New Roman" w:hAnsi="Times New Roman" w:cs="Times New Roman"/>
                <w:color w:val="000000"/>
                <w:sz w:val="24"/>
                <w:szCs w:val="24"/>
                <w:lang w:eastAsia="ru-RU"/>
              </w:rPr>
              <w:t>"</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000 2 02 45 160 00 0000 150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сельских поселений на проведение Всероссийского форума профессиональной ориентации "</w:t>
            </w:r>
            <w:proofErr w:type="spellStart"/>
            <w:r w:rsidRPr="003C7760">
              <w:rPr>
                <w:rFonts w:ascii="Times New Roman" w:hAnsi="Times New Roman" w:cs="Times New Roman"/>
                <w:color w:val="000000"/>
                <w:sz w:val="24"/>
                <w:szCs w:val="24"/>
                <w:lang w:eastAsia="ru-RU"/>
              </w:rPr>
              <w:t>ПроеКТОриЯ</w:t>
            </w:r>
            <w:proofErr w:type="spellEnd"/>
            <w:r w:rsidRPr="003C7760">
              <w:rPr>
                <w:rFonts w:ascii="Times New Roman" w:hAnsi="Times New Roman" w:cs="Times New Roman"/>
                <w:color w:val="000000"/>
                <w:sz w:val="24"/>
                <w:szCs w:val="24"/>
                <w:lang w:eastAsia="ru-RU"/>
              </w:rPr>
              <w:t>"</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000 2 02 45 160 10 0000 150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городских поселений на проведение Всероссийского форума профессиональной ориентации "</w:t>
            </w:r>
            <w:proofErr w:type="spellStart"/>
            <w:r w:rsidRPr="003C7760">
              <w:rPr>
                <w:rFonts w:ascii="Times New Roman" w:hAnsi="Times New Roman" w:cs="Times New Roman"/>
                <w:color w:val="000000"/>
                <w:sz w:val="24"/>
                <w:szCs w:val="24"/>
                <w:lang w:eastAsia="ru-RU"/>
              </w:rPr>
              <w:t>ПроеКТОриЯ</w:t>
            </w:r>
            <w:proofErr w:type="spellEnd"/>
            <w:r w:rsidRPr="003C7760">
              <w:rPr>
                <w:rFonts w:ascii="Times New Roman" w:hAnsi="Times New Roman" w:cs="Times New Roman"/>
                <w:color w:val="000000"/>
                <w:sz w:val="24"/>
                <w:szCs w:val="24"/>
                <w:lang w:eastAsia="ru-RU"/>
              </w:rPr>
              <w:t>"</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000 2 02 45 160 13 0000 150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000 2 02 45 161 00 0000 150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18 357,55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000 2 02 45 161 02 0000 150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18 357,55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переоснащение медицинских организаций, оказывающих </w:t>
            </w:r>
            <w:r w:rsidRPr="003C7760">
              <w:rPr>
                <w:rFonts w:ascii="Times New Roman" w:hAnsi="Times New Roman" w:cs="Times New Roman"/>
                <w:color w:val="000000"/>
                <w:sz w:val="24"/>
                <w:szCs w:val="24"/>
                <w:lang w:eastAsia="ru-RU"/>
              </w:rPr>
              <w:lastRenderedPageBreak/>
              <w:t>медицинскую помощь больным с онкологическими заболеваниями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000 2 02 45 190 02 0000 150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000 2 02 45 192 00 0000 150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000 2 02 45 192 02 0000 150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3C7760">
              <w:rPr>
                <w:rFonts w:ascii="Times New Roman" w:hAnsi="Times New Roman" w:cs="Times New Roman"/>
                <w:color w:val="000000"/>
                <w:sz w:val="24"/>
                <w:szCs w:val="24"/>
                <w:lang w:eastAsia="ru-RU"/>
              </w:rPr>
              <w:t>муковисцидозом</w:t>
            </w:r>
            <w:proofErr w:type="spellEnd"/>
            <w:r w:rsidRPr="003C7760">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3C7760">
              <w:rPr>
                <w:rFonts w:ascii="Times New Roman" w:hAnsi="Times New Roman" w:cs="Times New Roman"/>
                <w:color w:val="000000"/>
                <w:sz w:val="24"/>
                <w:szCs w:val="24"/>
                <w:lang w:eastAsia="ru-RU"/>
              </w:rPr>
              <w:t>гемолитико</w:t>
            </w:r>
            <w:proofErr w:type="spellEnd"/>
            <w:r w:rsidRPr="003C7760">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3C7760">
              <w:rPr>
                <w:rFonts w:ascii="Times New Roman" w:hAnsi="Times New Roman" w:cs="Times New Roman"/>
                <w:color w:val="000000"/>
                <w:sz w:val="24"/>
                <w:szCs w:val="24"/>
                <w:lang w:eastAsia="ru-RU"/>
              </w:rPr>
              <w:t>мукополисахаридозом</w:t>
            </w:r>
            <w:proofErr w:type="spellEnd"/>
            <w:r w:rsidRPr="003C7760">
              <w:rPr>
                <w:rFonts w:ascii="Times New Roman" w:hAnsi="Times New Roman" w:cs="Times New Roman"/>
                <w:color w:val="000000"/>
                <w:sz w:val="24"/>
                <w:szCs w:val="24"/>
                <w:lang w:eastAsia="ru-RU"/>
              </w:rPr>
              <w:t xml:space="preserve"> I, II и VI типов, </w:t>
            </w:r>
            <w:proofErr w:type="spellStart"/>
            <w:r w:rsidRPr="003C7760">
              <w:rPr>
                <w:rFonts w:ascii="Times New Roman" w:hAnsi="Times New Roman" w:cs="Times New Roman"/>
                <w:color w:val="000000"/>
                <w:sz w:val="24"/>
                <w:szCs w:val="24"/>
                <w:lang w:eastAsia="ru-RU"/>
              </w:rPr>
              <w:t>апластической</w:t>
            </w:r>
            <w:proofErr w:type="spellEnd"/>
            <w:r w:rsidRPr="003C7760">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3C7760">
              <w:rPr>
                <w:rFonts w:ascii="Times New Roman" w:hAnsi="Times New Roman" w:cs="Times New Roman"/>
                <w:color w:val="000000"/>
                <w:sz w:val="24"/>
                <w:szCs w:val="24"/>
                <w:lang w:eastAsia="ru-RU"/>
              </w:rPr>
              <w:t>Прауэра</w:t>
            </w:r>
            <w:proofErr w:type="spellEnd"/>
            <w:r w:rsidRPr="003C7760">
              <w:rPr>
                <w:rFonts w:ascii="Times New Roman" w:hAnsi="Times New Roman" w:cs="Times New Roman"/>
                <w:color w:val="000000"/>
                <w:sz w:val="24"/>
                <w:szCs w:val="24"/>
                <w:lang w:eastAsia="ru-RU"/>
              </w:rPr>
              <w:t>), а также после трансплантации органов и (или) тканей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000 2 02 45 216 00 0000 150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3C7760">
              <w:rPr>
                <w:rFonts w:ascii="Times New Roman" w:hAnsi="Times New Roman" w:cs="Times New Roman"/>
                <w:color w:val="000000"/>
                <w:sz w:val="24"/>
                <w:szCs w:val="24"/>
                <w:lang w:eastAsia="ru-RU"/>
              </w:rPr>
              <w:t>муковисцидозом</w:t>
            </w:r>
            <w:proofErr w:type="spellEnd"/>
            <w:r w:rsidRPr="003C7760">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3C7760">
              <w:rPr>
                <w:rFonts w:ascii="Times New Roman" w:hAnsi="Times New Roman" w:cs="Times New Roman"/>
                <w:color w:val="000000"/>
                <w:sz w:val="24"/>
                <w:szCs w:val="24"/>
                <w:lang w:eastAsia="ru-RU"/>
              </w:rPr>
              <w:t>гемолитико</w:t>
            </w:r>
            <w:proofErr w:type="spellEnd"/>
            <w:r w:rsidRPr="003C7760">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3C7760">
              <w:rPr>
                <w:rFonts w:ascii="Times New Roman" w:hAnsi="Times New Roman" w:cs="Times New Roman"/>
                <w:color w:val="000000"/>
                <w:sz w:val="24"/>
                <w:szCs w:val="24"/>
                <w:lang w:eastAsia="ru-RU"/>
              </w:rPr>
              <w:t>мукополисахаридозом</w:t>
            </w:r>
            <w:proofErr w:type="spellEnd"/>
            <w:r w:rsidRPr="003C7760">
              <w:rPr>
                <w:rFonts w:ascii="Times New Roman" w:hAnsi="Times New Roman" w:cs="Times New Roman"/>
                <w:color w:val="000000"/>
                <w:sz w:val="24"/>
                <w:szCs w:val="24"/>
                <w:lang w:eastAsia="ru-RU"/>
              </w:rPr>
              <w:t xml:space="preserve"> I, II и VI типов, </w:t>
            </w:r>
            <w:proofErr w:type="spellStart"/>
            <w:r w:rsidRPr="003C7760">
              <w:rPr>
                <w:rFonts w:ascii="Times New Roman" w:hAnsi="Times New Roman" w:cs="Times New Roman"/>
                <w:color w:val="000000"/>
                <w:sz w:val="24"/>
                <w:szCs w:val="24"/>
                <w:lang w:eastAsia="ru-RU"/>
              </w:rPr>
              <w:t>апластической</w:t>
            </w:r>
            <w:proofErr w:type="spellEnd"/>
            <w:r w:rsidRPr="003C7760">
              <w:rPr>
                <w:rFonts w:ascii="Times New Roman" w:hAnsi="Times New Roman" w:cs="Times New Roman"/>
                <w:color w:val="000000"/>
                <w:sz w:val="24"/>
                <w:szCs w:val="24"/>
                <w:lang w:eastAsia="ru-RU"/>
              </w:rPr>
              <w:t xml:space="preserve"> анемией неуточненной, </w:t>
            </w:r>
            <w:r w:rsidRPr="003C7760">
              <w:rPr>
                <w:rFonts w:ascii="Times New Roman" w:hAnsi="Times New Roman" w:cs="Times New Roman"/>
                <w:color w:val="000000"/>
                <w:sz w:val="24"/>
                <w:szCs w:val="24"/>
                <w:lang w:eastAsia="ru-RU"/>
              </w:rPr>
              <w:lastRenderedPageBreak/>
              <w:t>наследственным дефицитом факторов II (фибриногена), VII (лабильного), X (Стюарта-</w:t>
            </w:r>
            <w:proofErr w:type="spellStart"/>
            <w:r w:rsidRPr="003C7760">
              <w:rPr>
                <w:rFonts w:ascii="Times New Roman" w:hAnsi="Times New Roman" w:cs="Times New Roman"/>
                <w:color w:val="000000"/>
                <w:sz w:val="24"/>
                <w:szCs w:val="24"/>
                <w:lang w:eastAsia="ru-RU"/>
              </w:rPr>
              <w:t>Прауэра</w:t>
            </w:r>
            <w:proofErr w:type="spellEnd"/>
            <w:r w:rsidRPr="003C7760">
              <w:rPr>
                <w:rFonts w:ascii="Times New Roman" w:hAnsi="Times New Roman" w:cs="Times New Roman"/>
                <w:color w:val="000000"/>
                <w:sz w:val="24"/>
                <w:szCs w:val="24"/>
                <w:lang w:eastAsia="ru-RU"/>
              </w:rPr>
              <w:t>), а также после трансплантации органов и (или) тканей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000 2 02 45 216 02 0000 150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000 2 02 45 252 02 0000 150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68,37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в целях достижения результатов национального проекта "Производительность труда"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000 2 02 45 289 00 0000 150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в целях достижения результатов национального проекта "Производительность труда"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000 2 02 45 289 02 0000 150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000 2 02 45 303 00 0000 150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257 272,65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000 2 02 45 303 02 0000 150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257 272,65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мероприятий по созданию и организации работы единой службы оперативной помощи гражданам по номеру "122"</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000 2 02 45 354 02 0000 150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на возмещение производителям зерновых культур части затрат на производство и реализацию зерновых культур</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000 2 02 45 358 00 0000 150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возмещение производителям зерновых культур части затрат на производство и реализацию зерновых культур</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000 2 02 45 358 02 0000 150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000 2 02 45 363 00 0000 150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11 913,30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000 2 02 45 363 02 0000 150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11 913,30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на финансовое обеспечение дорожной деятельности в рамках реализации национального проекта "Безопасные качественные дороги"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000 2 02 45 393 00 0000 150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городских округов на финансовое обеспечение дорожной деятельности в рамках реализации национального проекта "Безопасные качественные дороги"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000 2 02 45 393 04 0000 150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000 2 02 45 424 00 0000 150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9 843,66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Межбюджетные трансферты, передаваемые бюджетам субъектов </w:t>
            </w:r>
            <w:r w:rsidRPr="003C7760">
              <w:rPr>
                <w:rFonts w:ascii="Times New Roman" w:hAnsi="Times New Roman" w:cs="Times New Roman"/>
                <w:color w:val="000000"/>
                <w:sz w:val="24"/>
                <w:szCs w:val="24"/>
                <w:lang w:eastAsia="ru-RU"/>
              </w:rPr>
              <w:lastRenderedPageBreak/>
              <w:t>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000 2 02 45 424 02 0000 150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9 843,66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000 2 02 45 424 04 0000 150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000 2 02 45 433 00 0000 150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31 016,37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000 2 02 45 433 02 0000 150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31 016,37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на создание модельных муниципальных библиотек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000 2 02 45 454 00 0000 150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000 2 02 45 454 02 0000 150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модельных муниципальных библиотек</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000 2 02 45 454 05 0000 150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000 2 02 45 468 00 0000 150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000 2 02 45 468 02 0000 150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 xml:space="preserve">Межбюджетные трансферты, передаваемые бюджетам на реализацию мероприятий по социально-экономическому развитию субъектов Российской Федерации, входящих в состав </w:t>
            </w:r>
            <w:proofErr w:type="gramStart"/>
            <w:r w:rsidRPr="003C7760">
              <w:rPr>
                <w:rFonts w:ascii="Times New Roman" w:hAnsi="Times New Roman" w:cs="Times New Roman"/>
                <w:color w:val="000000"/>
                <w:sz w:val="24"/>
                <w:szCs w:val="24"/>
                <w:lang w:eastAsia="ru-RU"/>
              </w:rPr>
              <w:t>Северо-Кавказского</w:t>
            </w:r>
            <w:proofErr w:type="gramEnd"/>
            <w:r w:rsidRPr="003C7760">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000 2 02 45 523 00 0000 150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3C7760">
              <w:rPr>
                <w:rFonts w:ascii="Times New Roman" w:hAnsi="Times New Roman" w:cs="Times New Roman"/>
                <w:color w:val="000000"/>
                <w:sz w:val="24"/>
                <w:szCs w:val="24"/>
                <w:lang w:eastAsia="ru-RU"/>
              </w:rPr>
              <w:t>Северо-Кавказского</w:t>
            </w:r>
            <w:proofErr w:type="gramEnd"/>
            <w:r w:rsidRPr="003C7760">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000 2 02 45 523 02 0000 150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за счет средств резервного фонда Правительства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000 2 02 49 001 00 0000 150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72 811,87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000 2 02 49 001 02 0000 150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72 811,87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межбюджетные трансферты, передаваемые бюджетам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000 2 02 49 999 00 0000 150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000 2 02 49 999 05 0000 150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000 2 02 49 999 10 0000 150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государственных внебюджетных фондов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000 2 02 50 000 00 0000 150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000 2 02 55 093 09 0000 150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000 2 02 55 257 09 0000 150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Межбюджетные трансферты,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000 2 02 55 258 09 0000 150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субъектов Российской Федерации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000 2 02 55 854 09 0000 150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000 2 02 59 999 00 0000 150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000 2 02 59 999 09 0000 150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000 2 18 00 000 00 0000 000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12 712,22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000 2 18 00 000 00 0000 150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12 712,22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000 2 18 00 000 02 0000 150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12 712,22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000 2 18 02 000 02 0000 150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7,80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000 2 18 02 010 02 0000 150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7,80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000 2 18 35 118 02 0000 150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0,13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000 2 18 60 010 02 0000 150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12 704,29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000 2 18 00 000 05 0000 150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бюджетов муниципальных районов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000 2 18 35 118 05 0000 150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Доходы бюджетов территориальных фондов обязательного медицинского страхования от возврата остатков субсидий, субвенций и иных </w:t>
            </w:r>
            <w:r w:rsidRPr="003C7760">
              <w:rPr>
                <w:rFonts w:ascii="Times New Roman" w:hAnsi="Times New Roman" w:cs="Times New Roman"/>
                <w:color w:val="000000"/>
                <w:sz w:val="24"/>
                <w:szCs w:val="24"/>
                <w:lang w:eastAsia="ru-RU"/>
              </w:rPr>
              <w:lastRenderedPageBreak/>
              <w:t>межбюджетных трансфертов, имеющих целевое назначение, прошлых лет</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000 2 18 00 000 09 0000 150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000 2 18 45 136 09 0000 150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000 2 18 73 000 09 0000 150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000 2 19 00 000 00 0000 000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-5 844,21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000 2 19 00 000 02 0000 150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-5 844,21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000 2 19 25 138 02 0000 150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-635,32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000 2 19 25 302 02 0000 150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-181,61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000 2 19 35 118 02 0000 150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-0,13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Возврат остатков субвенций на осуществление отдельных полномочий в области лесных отношений из </w:t>
            </w:r>
            <w:r w:rsidRPr="003C7760">
              <w:rPr>
                <w:rFonts w:ascii="Times New Roman" w:hAnsi="Times New Roman" w:cs="Times New Roman"/>
                <w:color w:val="000000"/>
                <w:sz w:val="24"/>
                <w:szCs w:val="24"/>
                <w:lang w:eastAsia="ru-RU"/>
              </w:rPr>
              <w:lastRenderedPageBreak/>
              <w:t>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000 2 19 35 129 02 0000 150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-7,99</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000 2 19 35 137 02 0000 150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-14,77</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000 2 19 35 260 02 0000 150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-56,66</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000 2 19 35 290 02 0000 150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-149,43</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000 2 19 35 380 02 0000 150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-127,51</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000 2 19 35 573 02 0000 150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-124,74</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единой субвенции из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000 2 19 35 900 02 0000 150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-8,95</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 xml:space="preserve">Возврат прочих остатков субсидий, субвенций и иных межбюджетных трансфертов, имеющих целевое </w:t>
            </w:r>
            <w:r w:rsidRPr="003C7760">
              <w:rPr>
                <w:rFonts w:ascii="Times New Roman" w:hAnsi="Times New Roman" w:cs="Times New Roman"/>
                <w:color w:val="000000"/>
                <w:sz w:val="24"/>
                <w:szCs w:val="24"/>
                <w:lang w:eastAsia="ru-RU"/>
              </w:rPr>
              <w:lastRenderedPageBreak/>
              <w:t>назначение, прошлых лет из бюджетов субъектов Российской Федерации</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000 2 19 90 000 02 0000 150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-4 537,12</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000 2 19 00 000 04 0000 150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000 2 19 60 010 04 0000 150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000 2 19 00 000 05 0000 150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районов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000 2 19 35 118 05 0000 150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000 2 19 60 010 05 0000 150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000 2 19 00 000 09 0000 150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000 2 19 55 093 09 0000 150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000 2 19 55 136 09 0000 150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lastRenderedPageBreak/>
              <w:t>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000 2 19 55 257 09 0000 150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000 2 19 55 258 09 0000 150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000 2 19 00 000 10 0000 150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r w:rsidR="003C7760" w:rsidRPr="003C7760" w:rsidTr="003C7760">
        <w:trPr>
          <w:trHeight w:val="20"/>
        </w:trPr>
        <w:tc>
          <w:tcPr>
            <w:tcW w:w="4390" w:type="dxa"/>
            <w:shd w:val="clear" w:color="auto" w:fill="auto"/>
            <w:vAlign w:val="bottom"/>
            <w:hideMark/>
          </w:tcPr>
          <w:p w:rsidR="003C7760" w:rsidRPr="003C7760" w:rsidRDefault="003C7760" w:rsidP="003C7760">
            <w:pPr>
              <w:widowControl/>
              <w:suppressAutoHyphens w:val="0"/>
              <w:autoSpaceDE/>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сельских поселений</w:t>
            </w:r>
          </w:p>
        </w:tc>
        <w:tc>
          <w:tcPr>
            <w:tcW w:w="3118" w:type="dxa"/>
            <w:shd w:val="clear" w:color="auto" w:fill="auto"/>
            <w:vAlign w:val="bottom"/>
            <w:hideMark/>
          </w:tcPr>
          <w:p w:rsidR="003C7760" w:rsidRPr="003C7760" w:rsidRDefault="003C7760" w:rsidP="003C7760">
            <w:pPr>
              <w:widowControl/>
              <w:suppressAutoHyphens w:val="0"/>
              <w:autoSpaceDE/>
              <w:jc w:val="center"/>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000 2 19 35 118 10 0000 150</w:t>
            </w:r>
          </w:p>
        </w:tc>
        <w:tc>
          <w:tcPr>
            <w:tcW w:w="1843" w:type="dxa"/>
            <w:shd w:val="clear" w:color="auto" w:fill="auto"/>
            <w:vAlign w:val="bottom"/>
            <w:hideMark/>
          </w:tcPr>
          <w:p w:rsidR="003C7760" w:rsidRPr="003C7760" w:rsidRDefault="003C7760" w:rsidP="003C7760">
            <w:pPr>
              <w:widowControl/>
              <w:suppressAutoHyphens w:val="0"/>
              <w:autoSpaceDE/>
              <w:jc w:val="right"/>
              <w:rPr>
                <w:rFonts w:ascii="Times New Roman" w:hAnsi="Times New Roman" w:cs="Times New Roman"/>
                <w:color w:val="000000"/>
                <w:sz w:val="24"/>
                <w:szCs w:val="24"/>
                <w:lang w:eastAsia="ru-RU"/>
              </w:rPr>
            </w:pPr>
            <w:r w:rsidRPr="003C7760">
              <w:rPr>
                <w:rFonts w:ascii="Times New Roman" w:hAnsi="Times New Roman" w:cs="Times New Roman"/>
                <w:color w:val="000000"/>
                <w:sz w:val="24"/>
                <w:szCs w:val="24"/>
                <w:lang w:eastAsia="ru-RU"/>
              </w:rPr>
              <w:t>0,00</w:t>
            </w:r>
          </w:p>
        </w:tc>
      </w:tr>
    </w:tbl>
    <w:p w:rsidR="005B544F" w:rsidRDefault="005B544F" w:rsidP="006133A4">
      <w:pPr>
        <w:rPr>
          <w:rFonts w:ascii="Times New Roman" w:hAnsi="Times New Roman" w:cs="Times New Roman"/>
          <w:b/>
          <w:sz w:val="24"/>
          <w:szCs w:val="24"/>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1A7625" w:rsidRDefault="001A7625"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1A7625" w:rsidRDefault="001A7625"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1A7625" w:rsidRDefault="001A7625"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p w:rsidR="001A7625" w:rsidRDefault="001A7625"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sectPr w:rsidR="001A7625" w:rsidSect="00CA6B5F">
      <w:footerReference w:type="default" r:id="rId8"/>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965" w:rsidRDefault="00200965">
      <w:r>
        <w:separator/>
      </w:r>
    </w:p>
  </w:endnote>
  <w:endnote w:type="continuationSeparator" w:id="0">
    <w:p w:rsidR="00200965" w:rsidRDefault="00200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60" w:rsidRDefault="003C7760">
    <w:pPr>
      <w:pStyle w:val="ae"/>
      <w:jc w:val="right"/>
    </w:pPr>
  </w:p>
  <w:p w:rsidR="003C7760" w:rsidRDefault="003C776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965" w:rsidRDefault="00200965">
      <w:r>
        <w:separator/>
      </w:r>
    </w:p>
  </w:footnote>
  <w:footnote w:type="continuationSeparator" w:id="0">
    <w:p w:rsidR="00200965" w:rsidRDefault="002009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A17"/>
    <w:rsid w:val="00004262"/>
    <w:rsid w:val="00005967"/>
    <w:rsid w:val="00011EFB"/>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A433A"/>
    <w:rsid w:val="000A4EB9"/>
    <w:rsid w:val="000A5DF8"/>
    <w:rsid w:val="000B6712"/>
    <w:rsid w:val="000C2061"/>
    <w:rsid w:val="000C328F"/>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2800"/>
    <w:rsid w:val="001868BC"/>
    <w:rsid w:val="001A2B3F"/>
    <w:rsid w:val="001A7625"/>
    <w:rsid w:val="001B0C22"/>
    <w:rsid w:val="001B5900"/>
    <w:rsid w:val="001C05B0"/>
    <w:rsid w:val="001C07B0"/>
    <w:rsid w:val="001C3C12"/>
    <w:rsid w:val="001C55AD"/>
    <w:rsid w:val="001C726F"/>
    <w:rsid w:val="001E0772"/>
    <w:rsid w:val="001F3FD6"/>
    <w:rsid w:val="0020082C"/>
    <w:rsid w:val="00200965"/>
    <w:rsid w:val="0021355A"/>
    <w:rsid w:val="00225E25"/>
    <w:rsid w:val="002277E7"/>
    <w:rsid w:val="00233FF1"/>
    <w:rsid w:val="00247D82"/>
    <w:rsid w:val="00255E95"/>
    <w:rsid w:val="00263F9E"/>
    <w:rsid w:val="00271D71"/>
    <w:rsid w:val="00280CA0"/>
    <w:rsid w:val="00295025"/>
    <w:rsid w:val="002A33F9"/>
    <w:rsid w:val="002B039C"/>
    <w:rsid w:val="002C379C"/>
    <w:rsid w:val="002C6AAF"/>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41E9"/>
    <w:rsid w:val="003A2C88"/>
    <w:rsid w:val="003A3AFF"/>
    <w:rsid w:val="003A65C3"/>
    <w:rsid w:val="003B35B6"/>
    <w:rsid w:val="003B65E9"/>
    <w:rsid w:val="003C5377"/>
    <w:rsid w:val="003C7760"/>
    <w:rsid w:val="003D02E7"/>
    <w:rsid w:val="003E425D"/>
    <w:rsid w:val="003E5E0E"/>
    <w:rsid w:val="003E66AE"/>
    <w:rsid w:val="003F0032"/>
    <w:rsid w:val="003F33ED"/>
    <w:rsid w:val="0040196E"/>
    <w:rsid w:val="0040220F"/>
    <w:rsid w:val="0040564C"/>
    <w:rsid w:val="004114B0"/>
    <w:rsid w:val="004118BF"/>
    <w:rsid w:val="00413114"/>
    <w:rsid w:val="00417009"/>
    <w:rsid w:val="0042528B"/>
    <w:rsid w:val="00431879"/>
    <w:rsid w:val="0043519F"/>
    <w:rsid w:val="004362CA"/>
    <w:rsid w:val="00441DC8"/>
    <w:rsid w:val="00452D07"/>
    <w:rsid w:val="00456D48"/>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66785"/>
    <w:rsid w:val="00570ED5"/>
    <w:rsid w:val="00572152"/>
    <w:rsid w:val="00580DA3"/>
    <w:rsid w:val="005B4908"/>
    <w:rsid w:val="005B544F"/>
    <w:rsid w:val="005C1574"/>
    <w:rsid w:val="005C1E9A"/>
    <w:rsid w:val="005C381B"/>
    <w:rsid w:val="005D2C6D"/>
    <w:rsid w:val="005E2514"/>
    <w:rsid w:val="005F1A8C"/>
    <w:rsid w:val="006014AD"/>
    <w:rsid w:val="0060780A"/>
    <w:rsid w:val="006133A4"/>
    <w:rsid w:val="00624028"/>
    <w:rsid w:val="00626F70"/>
    <w:rsid w:val="00644790"/>
    <w:rsid w:val="006465EF"/>
    <w:rsid w:val="006532F7"/>
    <w:rsid w:val="00656D5A"/>
    <w:rsid w:val="006608A6"/>
    <w:rsid w:val="00665A3E"/>
    <w:rsid w:val="006673D7"/>
    <w:rsid w:val="0068517B"/>
    <w:rsid w:val="00687F81"/>
    <w:rsid w:val="006962F5"/>
    <w:rsid w:val="006A1EF3"/>
    <w:rsid w:val="006B103A"/>
    <w:rsid w:val="006C4E7C"/>
    <w:rsid w:val="006C6D93"/>
    <w:rsid w:val="006F30D7"/>
    <w:rsid w:val="00717FD3"/>
    <w:rsid w:val="00723B92"/>
    <w:rsid w:val="00732570"/>
    <w:rsid w:val="00743703"/>
    <w:rsid w:val="0074438F"/>
    <w:rsid w:val="0075351F"/>
    <w:rsid w:val="00774C59"/>
    <w:rsid w:val="0077636E"/>
    <w:rsid w:val="00781633"/>
    <w:rsid w:val="00790EF6"/>
    <w:rsid w:val="00793BCE"/>
    <w:rsid w:val="00797ABA"/>
    <w:rsid w:val="007C70BC"/>
    <w:rsid w:val="007D4C6E"/>
    <w:rsid w:val="007E2DA5"/>
    <w:rsid w:val="007E7805"/>
    <w:rsid w:val="007F0250"/>
    <w:rsid w:val="007F0D5F"/>
    <w:rsid w:val="007F4606"/>
    <w:rsid w:val="00804D58"/>
    <w:rsid w:val="00810577"/>
    <w:rsid w:val="00815757"/>
    <w:rsid w:val="0082357D"/>
    <w:rsid w:val="008365E9"/>
    <w:rsid w:val="0084380C"/>
    <w:rsid w:val="00852038"/>
    <w:rsid w:val="008608F7"/>
    <w:rsid w:val="00872C43"/>
    <w:rsid w:val="00876204"/>
    <w:rsid w:val="008821F6"/>
    <w:rsid w:val="0089610F"/>
    <w:rsid w:val="00897AF5"/>
    <w:rsid w:val="008B16F2"/>
    <w:rsid w:val="008B2880"/>
    <w:rsid w:val="008B4D97"/>
    <w:rsid w:val="008B759E"/>
    <w:rsid w:val="008C0601"/>
    <w:rsid w:val="008C787D"/>
    <w:rsid w:val="008D5DB6"/>
    <w:rsid w:val="008E2D95"/>
    <w:rsid w:val="008E3CFE"/>
    <w:rsid w:val="008E5FF5"/>
    <w:rsid w:val="008E6ED1"/>
    <w:rsid w:val="008E7530"/>
    <w:rsid w:val="008F5E2E"/>
    <w:rsid w:val="008F6671"/>
    <w:rsid w:val="008F675D"/>
    <w:rsid w:val="008F7317"/>
    <w:rsid w:val="00902538"/>
    <w:rsid w:val="00903598"/>
    <w:rsid w:val="00907301"/>
    <w:rsid w:val="00917121"/>
    <w:rsid w:val="0092100C"/>
    <w:rsid w:val="00925706"/>
    <w:rsid w:val="00926AEE"/>
    <w:rsid w:val="00943723"/>
    <w:rsid w:val="00952F1F"/>
    <w:rsid w:val="00975CC5"/>
    <w:rsid w:val="0097764F"/>
    <w:rsid w:val="00985276"/>
    <w:rsid w:val="00985A37"/>
    <w:rsid w:val="00986FC1"/>
    <w:rsid w:val="009917A2"/>
    <w:rsid w:val="009A22E4"/>
    <w:rsid w:val="009B52E1"/>
    <w:rsid w:val="009C6FFF"/>
    <w:rsid w:val="009D1010"/>
    <w:rsid w:val="009D394A"/>
    <w:rsid w:val="00A01CCA"/>
    <w:rsid w:val="00A265D3"/>
    <w:rsid w:val="00A279A9"/>
    <w:rsid w:val="00A4759B"/>
    <w:rsid w:val="00A51AD2"/>
    <w:rsid w:val="00A52507"/>
    <w:rsid w:val="00A601E9"/>
    <w:rsid w:val="00A80153"/>
    <w:rsid w:val="00A8281C"/>
    <w:rsid w:val="00A9444F"/>
    <w:rsid w:val="00A9779A"/>
    <w:rsid w:val="00AA659E"/>
    <w:rsid w:val="00AB2708"/>
    <w:rsid w:val="00AC180D"/>
    <w:rsid w:val="00AC3933"/>
    <w:rsid w:val="00AC396B"/>
    <w:rsid w:val="00AC51DB"/>
    <w:rsid w:val="00AD4143"/>
    <w:rsid w:val="00AD5BC9"/>
    <w:rsid w:val="00AE01F8"/>
    <w:rsid w:val="00AE0ABE"/>
    <w:rsid w:val="00AE4427"/>
    <w:rsid w:val="00AE47E1"/>
    <w:rsid w:val="00AE4848"/>
    <w:rsid w:val="00AE6472"/>
    <w:rsid w:val="00AE6723"/>
    <w:rsid w:val="00AF281B"/>
    <w:rsid w:val="00B025D4"/>
    <w:rsid w:val="00B036CF"/>
    <w:rsid w:val="00B173D1"/>
    <w:rsid w:val="00B250D9"/>
    <w:rsid w:val="00B26518"/>
    <w:rsid w:val="00B31446"/>
    <w:rsid w:val="00B32199"/>
    <w:rsid w:val="00B3397F"/>
    <w:rsid w:val="00B44E86"/>
    <w:rsid w:val="00B455AB"/>
    <w:rsid w:val="00B60233"/>
    <w:rsid w:val="00B67140"/>
    <w:rsid w:val="00B702C9"/>
    <w:rsid w:val="00B7584B"/>
    <w:rsid w:val="00B77C2D"/>
    <w:rsid w:val="00B82BE4"/>
    <w:rsid w:val="00B87FC7"/>
    <w:rsid w:val="00B92CE8"/>
    <w:rsid w:val="00B937DB"/>
    <w:rsid w:val="00B93B92"/>
    <w:rsid w:val="00BA4278"/>
    <w:rsid w:val="00BA57CE"/>
    <w:rsid w:val="00BA5A17"/>
    <w:rsid w:val="00BB0A38"/>
    <w:rsid w:val="00BB3816"/>
    <w:rsid w:val="00BB46F2"/>
    <w:rsid w:val="00BB70EC"/>
    <w:rsid w:val="00BC1041"/>
    <w:rsid w:val="00BC2E36"/>
    <w:rsid w:val="00BD092E"/>
    <w:rsid w:val="00BD4B25"/>
    <w:rsid w:val="00BD5EF3"/>
    <w:rsid w:val="00BD69A0"/>
    <w:rsid w:val="00BE3AA1"/>
    <w:rsid w:val="00BE6CEB"/>
    <w:rsid w:val="00BE7106"/>
    <w:rsid w:val="00BF11D1"/>
    <w:rsid w:val="00C3227C"/>
    <w:rsid w:val="00C47E45"/>
    <w:rsid w:val="00C53CF5"/>
    <w:rsid w:val="00C55B01"/>
    <w:rsid w:val="00C569C0"/>
    <w:rsid w:val="00C57809"/>
    <w:rsid w:val="00C6047F"/>
    <w:rsid w:val="00C71277"/>
    <w:rsid w:val="00C77DB2"/>
    <w:rsid w:val="00C82A14"/>
    <w:rsid w:val="00C860E3"/>
    <w:rsid w:val="00C93216"/>
    <w:rsid w:val="00C9542E"/>
    <w:rsid w:val="00C957AA"/>
    <w:rsid w:val="00CA5D4D"/>
    <w:rsid w:val="00CA6B5F"/>
    <w:rsid w:val="00CE0221"/>
    <w:rsid w:val="00CF2C34"/>
    <w:rsid w:val="00CF4188"/>
    <w:rsid w:val="00D10D6A"/>
    <w:rsid w:val="00D208B4"/>
    <w:rsid w:val="00D34B3C"/>
    <w:rsid w:val="00D40332"/>
    <w:rsid w:val="00D435BD"/>
    <w:rsid w:val="00D50D60"/>
    <w:rsid w:val="00D53772"/>
    <w:rsid w:val="00D563E7"/>
    <w:rsid w:val="00D56ED5"/>
    <w:rsid w:val="00D72CF4"/>
    <w:rsid w:val="00D73692"/>
    <w:rsid w:val="00D755E9"/>
    <w:rsid w:val="00D90AB1"/>
    <w:rsid w:val="00D938ED"/>
    <w:rsid w:val="00DA55D5"/>
    <w:rsid w:val="00DB0919"/>
    <w:rsid w:val="00DB2287"/>
    <w:rsid w:val="00DC3520"/>
    <w:rsid w:val="00DC4434"/>
    <w:rsid w:val="00DD19A6"/>
    <w:rsid w:val="00DD2AAD"/>
    <w:rsid w:val="00DE16F3"/>
    <w:rsid w:val="00DE1950"/>
    <w:rsid w:val="00DF0A53"/>
    <w:rsid w:val="00DF11AB"/>
    <w:rsid w:val="00E00DB1"/>
    <w:rsid w:val="00E0648E"/>
    <w:rsid w:val="00E175A1"/>
    <w:rsid w:val="00E25561"/>
    <w:rsid w:val="00E26D19"/>
    <w:rsid w:val="00E27ECA"/>
    <w:rsid w:val="00E356AC"/>
    <w:rsid w:val="00E424E7"/>
    <w:rsid w:val="00E65BC4"/>
    <w:rsid w:val="00E87F26"/>
    <w:rsid w:val="00E94335"/>
    <w:rsid w:val="00EA599D"/>
    <w:rsid w:val="00EA6433"/>
    <w:rsid w:val="00ED098D"/>
    <w:rsid w:val="00ED10F9"/>
    <w:rsid w:val="00ED2967"/>
    <w:rsid w:val="00ED5C90"/>
    <w:rsid w:val="00EE58CF"/>
    <w:rsid w:val="00EF099A"/>
    <w:rsid w:val="00F025EE"/>
    <w:rsid w:val="00F11E41"/>
    <w:rsid w:val="00F1237B"/>
    <w:rsid w:val="00F13CB9"/>
    <w:rsid w:val="00F24D69"/>
    <w:rsid w:val="00F302DA"/>
    <w:rsid w:val="00F454C3"/>
    <w:rsid w:val="00F5113C"/>
    <w:rsid w:val="00F5252D"/>
    <w:rsid w:val="00F547D4"/>
    <w:rsid w:val="00F6738D"/>
    <w:rsid w:val="00F9014E"/>
    <w:rsid w:val="00F9588C"/>
    <w:rsid w:val="00F969DA"/>
    <w:rsid w:val="00FA6320"/>
    <w:rsid w:val="00FA79FE"/>
    <w:rsid w:val="00FB169A"/>
    <w:rsid w:val="00FC70E2"/>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136">
      <w:bodyDiv w:val="1"/>
      <w:marLeft w:val="0"/>
      <w:marRight w:val="0"/>
      <w:marTop w:val="0"/>
      <w:marBottom w:val="0"/>
      <w:divBdr>
        <w:top w:val="none" w:sz="0" w:space="0" w:color="auto"/>
        <w:left w:val="none" w:sz="0" w:space="0" w:color="auto"/>
        <w:bottom w:val="none" w:sz="0" w:space="0" w:color="auto"/>
        <w:right w:val="none" w:sz="0" w:space="0" w:color="auto"/>
      </w:divBdr>
    </w:div>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2903174">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B3AD-51B1-4CF9-B798-8EDC5F9C0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18563</Words>
  <Characters>105810</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Мунаева Лариса Андиевна</cp:lastModifiedBy>
  <cp:revision>2</cp:revision>
  <cp:lastPrinted>2016-08-12T06:16:00Z</cp:lastPrinted>
  <dcterms:created xsi:type="dcterms:W3CDTF">2022-05-31T07:42:00Z</dcterms:created>
  <dcterms:modified xsi:type="dcterms:W3CDTF">2022-05-31T07:42:00Z</dcterms:modified>
</cp:coreProperties>
</file>